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69B9" w14:textId="77777777" w:rsidR="00381F34" w:rsidRPr="0039506D" w:rsidRDefault="00381F34" w:rsidP="0039506D">
      <w:pPr>
        <w:spacing w:after="0" w:line="276" w:lineRule="auto"/>
        <w:rPr>
          <w:rFonts w:eastAsia="Calibri" w:cstheme="minorHAnsi"/>
          <w:b/>
          <w:sz w:val="18"/>
          <w:szCs w:val="18"/>
        </w:rPr>
      </w:pPr>
      <w:r w:rsidRPr="0039506D">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52"/>
        <w:gridCol w:w="3264"/>
        <w:gridCol w:w="1369"/>
        <w:gridCol w:w="2647"/>
        <w:gridCol w:w="2231"/>
        <w:gridCol w:w="2697"/>
      </w:tblGrid>
      <w:tr w:rsidR="00381F34" w:rsidRPr="00861F5B" w14:paraId="55A57628" w14:textId="77777777" w:rsidTr="00861F5B">
        <w:tc>
          <w:tcPr>
            <w:tcW w:w="1929" w:type="pct"/>
            <w:gridSpan w:val="2"/>
            <w:shd w:val="clear" w:color="auto" w:fill="EFD5F7"/>
          </w:tcPr>
          <w:p w14:paraId="5380956E" w14:textId="77777777" w:rsidR="00381F34" w:rsidRPr="00861F5B" w:rsidRDefault="00381F34" w:rsidP="00861F5B">
            <w:pPr>
              <w:rPr>
                <w:rFonts w:eastAsia="Calibri" w:cstheme="minorHAnsi"/>
                <w:sz w:val="18"/>
                <w:szCs w:val="18"/>
              </w:rPr>
            </w:pPr>
            <w:r w:rsidRPr="00861F5B">
              <w:rPr>
                <w:rFonts w:eastAsia="Calibri" w:cstheme="minorHAnsi"/>
                <w:sz w:val="18"/>
                <w:szCs w:val="18"/>
              </w:rPr>
              <w:t xml:space="preserve">IME I PREZIME: </w:t>
            </w:r>
          </w:p>
        </w:tc>
        <w:tc>
          <w:tcPr>
            <w:tcW w:w="470" w:type="pct"/>
            <w:shd w:val="clear" w:color="auto" w:fill="EFD5F7"/>
          </w:tcPr>
          <w:p w14:paraId="06F171C9" w14:textId="77777777" w:rsidR="00381F34" w:rsidRPr="00861F5B" w:rsidRDefault="00381F34" w:rsidP="00861F5B">
            <w:pPr>
              <w:rPr>
                <w:rFonts w:eastAsia="Calibri" w:cstheme="minorHAnsi"/>
                <w:sz w:val="18"/>
                <w:szCs w:val="18"/>
              </w:rPr>
            </w:pPr>
            <w:r w:rsidRPr="00861F5B">
              <w:rPr>
                <w:rFonts w:eastAsia="Calibri" w:cstheme="minorHAnsi"/>
                <w:sz w:val="18"/>
                <w:szCs w:val="18"/>
              </w:rPr>
              <w:t>RAZRED: 3.</w:t>
            </w:r>
          </w:p>
        </w:tc>
        <w:tc>
          <w:tcPr>
            <w:tcW w:w="2601" w:type="pct"/>
            <w:gridSpan w:val="3"/>
            <w:shd w:val="clear" w:color="auto" w:fill="EFD5F7"/>
          </w:tcPr>
          <w:p w14:paraId="77A6D0CE" w14:textId="0499DDF0" w:rsidR="00381F34" w:rsidRPr="00861F5B" w:rsidRDefault="00381F34" w:rsidP="00861F5B">
            <w:pPr>
              <w:rPr>
                <w:rFonts w:eastAsia="Calibri" w:cstheme="minorHAnsi"/>
                <w:sz w:val="18"/>
                <w:szCs w:val="18"/>
              </w:rPr>
            </w:pPr>
            <w:r w:rsidRPr="00861F5B">
              <w:rPr>
                <w:rFonts w:eastAsia="Calibri" w:cstheme="minorHAnsi"/>
                <w:sz w:val="18"/>
                <w:szCs w:val="18"/>
              </w:rPr>
              <w:t>REDNI BROJ SATA:</w:t>
            </w:r>
            <w:r w:rsidR="00121F4C" w:rsidRPr="00861F5B">
              <w:rPr>
                <w:rFonts w:eastAsia="Calibri" w:cstheme="minorHAnsi"/>
                <w:sz w:val="18"/>
                <w:szCs w:val="18"/>
              </w:rPr>
              <w:t xml:space="preserve"> </w:t>
            </w:r>
            <w:r w:rsidR="00F0064C" w:rsidRPr="00861F5B">
              <w:rPr>
                <w:rFonts w:eastAsia="Calibri" w:cstheme="minorHAnsi"/>
                <w:sz w:val="18"/>
                <w:szCs w:val="18"/>
              </w:rPr>
              <w:t>147.</w:t>
            </w:r>
          </w:p>
        </w:tc>
      </w:tr>
      <w:tr w:rsidR="00381F34" w:rsidRPr="00861F5B" w14:paraId="5444CDD7" w14:textId="77777777" w:rsidTr="00861F5B">
        <w:tc>
          <w:tcPr>
            <w:tcW w:w="808" w:type="pct"/>
          </w:tcPr>
          <w:p w14:paraId="47B2B82B" w14:textId="77777777" w:rsidR="00381F34" w:rsidRPr="00861F5B" w:rsidRDefault="00381F34" w:rsidP="00861F5B">
            <w:pPr>
              <w:rPr>
                <w:rFonts w:eastAsia="Calibri" w:cstheme="minorHAnsi"/>
                <w:sz w:val="18"/>
                <w:szCs w:val="18"/>
              </w:rPr>
            </w:pPr>
            <w:r w:rsidRPr="00861F5B">
              <w:rPr>
                <w:rFonts w:eastAsia="Calibri" w:cstheme="minorHAnsi"/>
                <w:sz w:val="18"/>
                <w:szCs w:val="18"/>
              </w:rPr>
              <w:t>PREDMETNO PODRUČJE:</w:t>
            </w:r>
          </w:p>
        </w:tc>
        <w:tc>
          <w:tcPr>
            <w:tcW w:w="4192" w:type="pct"/>
            <w:gridSpan w:val="5"/>
          </w:tcPr>
          <w:p w14:paraId="2E502915" w14:textId="77777777" w:rsidR="00381F34" w:rsidRPr="00861F5B" w:rsidRDefault="00381F34" w:rsidP="00861F5B">
            <w:pPr>
              <w:rPr>
                <w:rFonts w:eastAsia="Calibri" w:cstheme="minorHAnsi"/>
                <w:sz w:val="18"/>
                <w:szCs w:val="18"/>
              </w:rPr>
            </w:pPr>
            <w:r w:rsidRPr="00861F5B">
              <w:rPr>
                <w:rFonts w:eastAsia="Calibri" w:cstheme="minorHAnsi"/>
                <w:color w:val="231F20"/>
                <w:sz w:val="18"/>
                <w:szCs w:val="18"/>
              </w:rPr>
              <w:t>HRVATSKI JEZIK</w:t>
            </w:r>
          </w:p>
        </w:tc>
      </w:tr>
      <w:tr w:rsidR="00381F34" w:rsidRPr="00861F5B" w14:paraId="58E4D4C8" w14:textId="77777777" w:rsidTr="00861F5B">
        <w:tc>
          <w:tcPr>
            <w:tcW w:w="808" w:type="pct"/>
          </w:tcPr>
          <w:p w14:paraId="6E998852" w14:textId="77777777" w:rsidR="00381F34" w:rsidRPr="00861F5B" w:rsidRDefault="00381F34" w:rsidP="00861F5B">
            <w:pPr>
              <w:rPr>
                <w:rFonts w:eastAsia="Calibri" w:cstheme="minorHAnsi"/>
                <w:sz w:val="18"/>
                <w:szCs w:val="18"/>
              </w:rPr>
            </w:pPr>
            <w:r w:rsidRPr="00861F5B">
              <w:rPr>
                <w:rFonts w:eastAsia="Calibri" w:cstheme="minorHAnsi"/>
                <w:sz w:val="18"/>
                <w:szCs w:val="18"/>
              </w:rPr>
              <w:t>DOMENA:</w:t>
            </w:r>
          </w:p>
        </w:tc>
        <w:tc>
          <w:tcPr>
            <w:tcW w:w="4192" w:type="pct"/>
            <w:gridSpan w:val="5"/>
          </w:tcPr>
          <w:p w14:paraId="130F9C1E" w14:textId="77777777" w:rsidR="00381F34" w:rsidRPr="00861F5B" w:rsidRDefault="00381F34" w:rsidP="00861F5B">
            <w:pPr>
              <w:rPr>
                <w:rFonts w:eastAsia="Calibri" w:cstheme="minorHAnsi"/>
                <w:sz w:val="18"/>
                <w:szCs w:val="18"/>
              </w:rPr>
            </w:pPr>
            <w:r w:rsidRPr="00861F5B">
              <w:rPr>
                <w:rFonts w:eastAsia="Calibri" w:cstheme="minorHAnsi"/>
                <w:sz w:val="18"/>
                <w:szCs w:val="18"/>
              </w:rPr>
              <w:t>HRVATSKI JEZIK I KOMUNIKACIJA</w:t>
            </w:r>
          </w:p>
        </w:tc>
      </w:tr>
      <w:tr w:rsidR="00381F34" w:rsidRPr="00861F5B" w14:paraId="4C5AAC00" w14:textId="77777777" w:rsidTr="00861F5B">
        <w:tc>
          <w:tcPr>
            <w:tcW w:w="808" w:type="pct"/>
          </w:tcPr>
          <w:p w14:paraId="743ACBD7" w14:textId="77777777" w:rsidR="00381F34" w:rsidRPr="00861F5B" w:rsidRDefault="00381F34" w:rsidP="00861F5B">
            <w:pPr>
              <w:rPr>
                <w:rFonts w:eastAsia="Calibri" w:cstheme="minorHAnsi"/>
                <w:sz w:val="18"/>
                <w:szCs w:val="18"/>
              </w:rPr>
            </w:pPr>
            <w:r w:rsidRPr="00861F5B">
              <w:rPr>
                <w:rFonts w:eastAsia="Calibri" w:cstheme="minorHAnsi"/>
                <w:sz w:val="18"/>
                <w:szCs w:val="18"/>
              </w:rPr>
              <w:t>NASTAVNI SADRŽAJ:</w:t>
            </w:r>
          </w:p>
        </w:tc>
        <w:tc>
          <w:tcPr>
            <w:tcW w:w="4192" w:type="pct"/>
            <w:gridSpan w:val="5"/>
          </w:tcPr>
          <w:p w14:paraId="0EAADFDC" w14:textId="77777777" w:rsidR="00381F34" w:rsidRPr="00861F5B" w:rsidRDefault="00B70F85" w:rsidP="00861F5B">
            <w:pPr>
              <w:rPr>
                <w:rFonts w:eastAsia="Calibri" w:cstheme="minorHAnsi"/>
                <w:b/>
                <w:sz w:val="18"/>
                <w:szCs w:val="18"/>
              </w:rPr>
            </w:pPr>
            <w:r w:rsidRPr="00861F5B">
              <w:rPr>
                <w:rFonts w:eastAsia="Calibri" w:cstheme="minorHAnsi"/>
                <w:b/>
                <w:sz w:val="18"/>
                <w:szCs w:val="18"/>
              </w:rPr>
              <w:t>PONAVLJANJE ZA ISPIT</w:t>
            </w:r>
          </w:p>
        </w:tc>
      </w:tr>
      <w:tr w:rsidR="00381F34" w:rsidRPr="00861F5B" w14:paraId="1880333D" w14:textId="77777777" w:rsidTr="00861F5B">
        <w:trPr>
          <w:trHeight w:val="2971"/>
        </w:trPr>
        <w:tc>
          <w:tcPr>
            <w:tcW w:w="808" w:type="pct"/>
          </w:tcPr>
          <w:p w14:paraId="4D8554DD" w14:textId="77777777" w:rsidR="00381F34" w:rsidRPr="00861F5B" w:rsidRDefault="00381F34" w:rsidP="00861F5B">
            <w:pPr>
              <w:rPr>
                <w:rFonts w:eastAsia="Calibri" w:cstheme="minorHAnsi"/>
                <w:sz w:val="18"/>
                <w:szCs w:val="18"/>
              </w:rPr>
            </w:pPr>
            <w:r w:rsidRPr="00861F5B">
              <w:rPr>
                <w:rFonts w:eastAsia="Calibri" w:cstheme="minorHAnsi"/>
                <w:sz w:val="18"/>
                <w:szCs w:val="18"/>
              </w:rPr>
              <w:t>ISHODI:</w:t>
            </w:r>
          </w:p>
          <w:p w14:paraId="0F158C76" w14:textId="77777777" w:rsidR="00381F34" w:rsidRPr="00861F5B" w:rsidRDefault="00381F34" w:rsidP="00861F5B">
            <w:pPr>
              <w:rPr>
                <w:rFonts w:eastAsia="Calibri" w:cstheme="minorHAnsi"/>
                <w:sz w:val="18"/>
                <w:szCs w:val="18"/>
              </w:rPr>
            </w:pPr>
          </w:p>
        </w:tc>
        <w:tc>
          <w:tcPr>
            <w:tcW w:w="4192" w:type="pct"/>
            <w:gridSpan w:val="5"/>
          </w:tcPr>
          <w:p w14:paraId="48BA4D1B" w14:textId="77777777" w:rsidR="00381F34" w:rsidRPr="00861F5B" w:rsidRDefault="00381F34" w:rsidP="00861F5B">
            <w:pPr>
              <w:widowControl w:val="0"/>
              <w:autoSpaceDE w:val="0"/>
              <w:autoSpaceDN w:val="0"/>
              <w:ind w:left="5"/>
              <w:rPr>
                <w:rFonts w:eastAsia="Arial" w:cstheme="minorHAnsi"/>
                <w:b/>
                <w:sz w:val="18"/>
                <w:szCs w:val="18"/>
              </w:rPr>
            </w:pPr>
            <w:r w:rsidRPr="00861F5B">
              <w:rPr>
                <w:rFonts w:eastAsia="Arial" w:cstheme="minorHAnsi"/>
                <w:b/>
                <w:sz w:val="18"/>
                <w:szCs w:val="18"/>
              </w:rPr>
              <w:t>OŠ HJ A.</w:t>
            </w:r>
            <w:r w:rsidR="00EF2451" w:rsidRPr="00861F5B">
              <w:rPr>
                <w:rFonts w:eastAsia="Arial" w:cstheme="minorHAnsi"/>
                <w:b/>
                <w:sz w:val="18"/>
                <w:szCs w:val="18"/>
              </w:rPr>
              <w:t xml:space="preserve"> </w:t>
            </w:r>
            <w:r w:rsidRPr="00861F5B">
              <w:rPr>
                <w:rFonts w:eastAsia="Arial" w:cstheme="minorHAnsi"/>
                <w:b/>
                <w:sz w:val="18"/>
                <w:szCs w:val="18"/>
              </w:rPr>
              <w:t>3.</w:t>
            </w:r>
            <w:r w:rsidR="00EF2451" w:rsidRPr="00861F5B">
              <w:rPr>
                <w:rFonts w:eastAsia="Arial" w:cstheme="minorHAnsi"/>
                <w:b/>
                <w:sz w:val="18"/>
                <w:szCs w:val="18"/>
              </w:rPr>
              <w:t xml:space="preserve"> </w:t>
            </w:r>
            <w:r w:rsidRPr="00861F5B">
              <w:rPr>
                <w:rFonts w:eastAsia="Arial" w:cstheme="minorHAnsi"/>
                <w:b/>
                <w:sz w:val="18"/>
                <w:szCs w:val="18"/>
              </w:rPr>
              <w:t>1. Učenik razgovara i govori tekstove jednostavne strukture.</w:t>
            </w:r>
          </w:p>
          <w:p w14:paraId="2E2CCE2A" w14:textId="77777777" w:rsidR="00381F34" w:rsidRPr="00861F5B" w:rsidRDefault="00381F34"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služi se novim riječima u skladu s komunikacijskom situacijom i temom</w:t>
            </w:r>
          </w:p>
          <w:p w14:paraId="07EDF46F" w14:textId="77777777" w:rsidR="00381F34" w:rsidRPr="00861F5B" w:rsidRDefault="00381F34"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u govornim situacijama samostalno prilagođava ton, intonaciju i stil</w:t>
            </w:r>
          </w:p>
          <w:p w14:paraId="4EC6EB43" w14:textId="77777777" w:rsidR="00381F34" w:rsidRPr="00861F5B" w:rsidRDefault="00381F34"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točno izgovara ogledne i česte riječi koje su dio aktivnoga rječnika u kojima su glasovi č, ć, dž, đ, ije/je/e/i</w:t>
            </w:r>
          </w:p>
          <w:p w14:paraId="403C583C" w14:textId="77777777" w:rsidR="00381F34" w:rsidRPr="00861F5B" w:rsidRDefault="00381F34"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pažljivo i uljudno sluša sugovornika ne prekidajući ga u govorenju</w:t>
            </w:r>
          </w:p>
          <w:p w14:paraId="6611C90A" w14:textId="77777777" w:rsidR="00B70F85" w:rsidRPr="00861F5B" w:rsidRDefault="00B70F85" w:rsidP="00861F5B">
            <w:pPr>
              <w:widowControl w:val="0"/>
              <w:autoSpaceDE w:val="0"/>
              <w:autoSpaceDN w:val="0"/>
              <w:ind w:left="5"/>
              <w:rPr>
                <w:rFonts w:eastAsia="Arial" w:cstheme="minorHAnsi"/>
                <w:b/>
                <w:sz w:val="18"/>
                <w:szCs w:val="18"/>
              </w:rPr>
            </w:pPr>
            <w:r w:rsidRPr="00861F5B">
              <w:rPr>
                <w:rFonts w:eastAsia="Arial" w:cstheme="minorHAnsi"/>
                <w:b/>
                <w:sz w:val="18"/>
                <w:szCs w:val="18"/>
              </w:rPr>
              <w:t>OŠ HJ A.</w:t>
            </w:r>
            <w:r w:rsidR="00EF2451" w:rsidRPr="00861F5B">
              <w:rPr>
                <w:rFonts w:eastAsia="Arial" w:cstheme="minorHAnsi"/>
                <w:b/>
                <w:sz w:val="18"/>
                <w:szCs w:val="18"/>
              </w:rPr>
              <w:t xml:space="preserve"> </w:t>
            </w:r>
            <w:r w:rsidRPr="00861F5B">
              <w:rPr>
                <w:rFonts w:eastAsia="Arial" w:cstheme="minorHAnsi"/>
                <w:b/>
                <w:sz w:val="18"/>
                <w:szCs w:val="18"/>
              </w:rPr>
              <w:t>3.</w:t>
            </w:r>
            <w:r w:rsidR="00EF2451" w:rsidRPr="00861F5B">
              <w:rPr>
                <w:rFonts w:eastAsia="Arial" w:cstheme="minorHAnsi"/>
                <w:b/>
                <w:sz w:val="18"/>
                <w:szCs w:val="18"/>
              </w:rPr>
              <w:t xml:space="preserve"> </w:t>
            </w:r>
            <w:r w:rsidRPr="00861F5B">
              <w:rPr>
                <w:rFonts w:eastAsia="Arial" w:cstheme="minorHAnsi"/>
                <w:b/>
                <w:sz w:val="18"/>
                <w:szCs w:val="18"/>
              </w:rPr>
              <w:t>2. Učenik sluša tekst i prepričava sadržaj poslušanoga teksta.</w:t>
            </w:r>
          </w:p>
          <w:p w14:paraId="535A7D44" w14:textId="77777777" w:rsidR="00B70F85" w:rsidRPr="00861F5B" w:rsidRDefault="00B70F85"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odgovara na pitanja o poslušanome tekstu</w:t>
            </w:r>
          </w:p>
          <w:p w14:paraId="5184847A" w14:textId="77777777" w:rsidR="00B70F85" w:rsidRPr="00861F5B" w:rsidRDefault="00B70F85"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postavlja pitanja o poslušanome tekstu</w:t>
            </w:r>
          </w:p>
          <w:p w14:paraId="63DB0FF0" w14:textId="77777777" w:rsidR="00B70F85" w:rsidRPr="00861F5B" w:rsidRDefault="00B70F85"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prepričava poslušani tekst</w:t>
            </w:r>
          </w:p>
          <w:p w14:paraId="65FF5F4C" w14:textId="77777777" w:rsidR="00381F34" w:rsidRPr="00861F5B" w:rsidRDefault="00381F34" w:rsidP="00861F5B">
            <w:pPr>
              <w:widowControl w:val="0"/>
              <w:autoSpaceDE w:val="0"/>
              <w:autoSpaceDN w:val="0"/>
              <w:ind w:left="5"/>
              <w:rPr>
                <w:rFonts w:eastAsia="Arial" w:cstheme="minorHAnsi"/>
                <w:b/>
                <w:sz w:val="18"/>
                <w:szCs w:val="18"/>
              </w:rPr>
            </w:pPr>
            <w:r w:rsidRPr="00861F5B">
              <w:rPr>
                <w:rFonts w:eastAsia="Arial" w:cstheme="minorHAnsi"/>
                <w:b/>
                <w:sz w:val="18"/>
                <w:szCs w:val="18"/>
              </w:rPr>
              <w:t>OŠ HJ A.</w:t>
            </w:r>
            <w:r w:rsidR="00EF2451" w:rsidRPr="00861F5B">
              <w:rPr>
                <w:rFonts w:eastAsia="Arial" w:cstheme="minorHAnsi"/>
                <w:b/>
                <w:sz w:val="18"/>
                <w:szCs w:val="18"/>
              </w:rPr>
              <w:t xml:space="preserve"> </w:t>
            </w:r>
            <w:r w:rsidRPr="00861F5B">
              <w:rPr>
                <w:rFonts w:eastAsia="Arial" w:cstheme="minorHAnsi"/>
                <w:b/>
                <w:sz w:val="18"/>
                <w:szCs w:val="18"/>
              </w:rPr>
              <w:t>3.</w:t>
            </w:r>
            <w:r w:rsidR="00EF2451" w:rsidRPr="00861F5B">
              <w:rPr>
                <w:rFonts w:eastAsia="Arial" w:cstheme="minorHAnsi"/>
                <w:b/>
                <w:sz w:val="18"/>
                <w:szCs w:val="18"/>
              </w:rPr>
              <w:t xml:space="preserve"> </w:t>
            </w:r>
            <w:r w:rsidRPr="00861F5B">
              <w:rPr>
                <w:rFonts w:eastAsia="Arial" w:cstheme="minorHAnsi"/>
                <w:b/>
                <w:sz w:val="18"/>
                <w:szCs w:val="18"/>
              </w:rPr>
              <w:t>4. Učenik piše vođenim pisanjem jednostavne tekstove u skladu s temom.</w:t>
            </w:r>
          </w:p>
          <w:p w14:paraId="10F7E325" w14:textId="77777777" w:rsidR="00381F34" w:rsidRPr="00861F5B" w:rsidRDefault="00381F34"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piše prema predlošcima za uvježbavanje pisanja (neposrednim promatranjem, zamišljanjem, predočavanjem)</w:t>
            </w:r>
          </w:p>
          <w:p w14:paraId="10D1B193" w14:textId="77777777" w:rsidR="00B70F85" w:rsidRPr="00861F5B" w:rsidRDefault="00B70F85"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provjerava pravopisnu točnost i slovopisnu čitkost u pisanju</w:t>
            </w:r>
          </w:p>
          <w:p w14:paraId="5796118B" w14:textId="77777777" w:rsidR="00381F34" w:rsidRPr="00861F5B" w:rsidRDefault="00B70F85" w:rsidP="00861F5B">
            <w:pPr>
              <w:widowControl w:val="0"/>
              <w:autoSpaceDE w:val="0"/>
              <w:autoSpaceDN w:val="0"/>
              <w:ind w:left="5"/>
              <w:rPr>
                <w:rFonts w:eastAsia="Arial" w:cstheme="minorHAnsi"/>
                <w:b/>
                <w:sz w:val="18"/>
                <w:szCs w:val="18"/>
              </w:rPr>
            </w:pPr>
            <w:r w:rsidRPr="00861F5B">
              <w:rPr>
                <w:rFonts w:eastAsia="Arial" w:cstheme="minorHAnsi"/>
                <w:b/>
                <w:sz w:val="18"/>
                <w:szCs w:val="18"/>
              </w:rPr>
              <w:t>OŠ HJ A.</w:t>
            </w:r>
            <w:r w:rsidR="00EF2451" w:rsidRPr="00861F5B">
              <w:rPr>
                <w:rFonts w:eastAsia="Arial" w:cstheme="minorHAnsi"/>
                <w:b/>
                <w:sz w:val="18"/>
                <w:szCs w:val="18"/>
              </w:rPr>
              <w:t xml:space="preserve"> </w:t>
            </w:r>
            <w:r w:rsidRPr="00861F5B">
              <w:rPr>
                <w:rFonts w:eastAsia="Arial" w:cstheme="minorHAnsi"/>
                <w:b/>
                <w:sz w:val="18"/>
                <w:szCs w:val="18"/>
              </w:rPr>
              <w:t>3.</w:t>
            </w:r>
            <w:r w:rsidR="00EF2451" w:rsidRPr="00861F5B">
              <w:rPr>
                <w:rFonts w:eastAsia="Arial" w:cstheme="minorHAnsi"/>
                <w:b/>
                <w:sz w:val="18"/>
                <w:szCs w:val="18"/>
              </w:rPr>
              <w:t xml:space="preserve"> </w:t>
            </w:r>
            <w:r w:rsidRPr="00861F5B">
              <w:rPr>
                <w:rFonts w:eastAsia="Arial" w:cstheme="minorHAnsi"/>
                <w:b/>
                <w:sz w:val="18"/>
                <w:szCs w:val="18"/>
              </w:rPr>
              <w:t>5. Učenik oblikuje tekst služeći se imenicama, glagolima i pridjevima, uvažavajući gramatička i pravopisna pravila.</w:t>
            </w:r>
          </w:p>
          <w:p w14:paraId="332BE3BA" w14:textId="77777777" w:rsidR="00B70F85" w:rsidRPr="00861F5B" w:rsidRDefault="00B70F85"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uočava glagolsku radnju, stanje ili zbivanje na oglednim primjerima</w:t>
            </w:r>
          </w:p>
          <w:p w14:paraId="35CC356E" w14:textId="77777777" w:rsidR="00B70F85" w:rsidRPr="00861F5B" w:rsidRDefault="00B70F85"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piše pridjeve uz imenice da bi stvorio življu i potpuniju sliku</w:t>
            </w:r>
          </w:p>
          <w:p w14:paraId="5AA8CAFD" w14:textId="34DB5147" w:rsidR="003B73C5" w:rsidRPr="00861F5B" w:rsidRDefault="00B70F85" w:rsidP="00861F5B">
            <w:pPr>
              <w:widowControl w:val="0"/>
              <w:autoSpaceDE w:val="0"/>
              <w:autoSpaceDN w:val="0"/>
              <w:ind w:left="5"/>
              <w:rPr>
                <w:rFonts w:eastAsia="Arial" w:cstheme="minorHAnsi"/>
                <w:bCs/>
                <w:sz w:val="18"/>
                <w:szCs w:val="18"/>
              </w:rPr>
            </w:pPr>
            <w:r w:rsidRPr="00861F5B">
              <w:rPr>
                <w:rFonts w:eastAsia="Arial" w:cstheme="minorHAnsi"/>
                <w:bCs/>
                <w:sz w:val="18"/>
                <w:szCs w:val="18"/>
              </w:rPr>
              <w:t>– prepoznaje glagole i pridjeve na oglednim primjerima</w:t>
            </w:r>
          </w:p>
        </w:tc>
      </w:tr>
      <w:tr w:rsidR="00381F34" w:rsidRPr="00861F5B" w14:paraId="781EF2E9" w14:textId="77777777" w:rsidTr="007B4F86">
        <w:tc>
          <w:tcPr>
            <w:tcW w:w="3308" w:type="pct"/>
            <w:gridSpan w:val="4"/>
            <w:shd w:val="clear" w:color="auto" w:fill="EFD5F7"/>
          </w:tcPr>
          <w:p w14:paraId="093A7126" w14:textId="77777777" w:rsidR="00381F34" w:rsidRPr="00861F5B" w:rsidRDefault="00381F34" w:rsidP="00861F5B">
            <w:pPr>
              <w:rPr>
                <w:rFonts w:eastAsia="Calibri" w:cstheme="minorHAnsi"/>
                <w:sz w:val="18"/>
                <w:szCs w:val="18"/>
              </w:rPr>
            </w:pPr>
            <w:r w:rsidRPr="00861F5B">
              <w:rPr>
                <w:rFonts w:eastAsia="Calibri" w:cstheme="minorHAnsi"/>
                <w:sz w:val="18"/>
                <w:szCs w:val="18"/>
              </w:rPr>
              <w:t>NASTAVNE SITUACIJE</w:t>
            </w:r>
          </w:p>
        </w:tc>
        <w:tc>
          <w:tcPr>
            <w:tcW w:w="766" w:type="pct"/>
            <w:shd w:val="clear" w:color="auto" w:fill="EFD5F7"/>
          </w:tcPr>
          <w:p w14:paraId="221364F2" w14:textId="77777777" w:rsidR="00381F34" w:rsidRPr="00861F5B" w:rsidRDefault="00381F34" w:rsidP="00861F5B">
            <w:pPr>
              <w:tabs>
                <w:tab w:val="left" w:pos="4266"/>
              </w:tabs>
              <w:rPr>
                <w:rFonts w:eastAsia="Calibri" w:cstheme="minorHAnsi"/>
                <w:bCs/>
                <w:sz w:val="18"/>
                <w:szCs w:val="18"/>
              </w:rPr>
            </w:pPr>
            <w:r w:rsidRPr="00861F5B">
              <w:rPr>
                <w:rFonts w:eastAsia="Calibri" w:cstheme="minorHAnsi"/>
                <w:bCs/>
                <w:sz w:val="18"/>
                <w:szCs w:val="18"/>
              </w:rPr>
              <w:t>PRIJEDLOG AKTIVNOSTI U DIGITALNOM OKRUŽENJU</w:t>
            </w:r>
          </w:p>
          <w:p w14:paraId="5D145CD9" w14:textId="77777777" w:rsidR="00381F34" w:rsidRPr="00861F5B" w:rsidRDefault="00381F34" w:rsidP="00861F5B">
            <w:pPr>
              <w:rPr>
                <w:rFonts w:eastAsia="Calibri" w:cstheme="minorHAnsi"/>
                <w:color w:val="231F20"/>
                <w:sz w:val="18"/>
                <w:szCs w:val="18"/>
              </w:rPr>
            </w:pPr>
          </w:p>
        </w:tc>
        <w:tc>
          <w:tcPr>
            <w:tcW w:w="926" w:type="pct"/>
            <w:tcBorders>
              <w:bottom w:val="single" w:sz="4" w:space="0" w:color="auto"/>
            </w:tcBorders>
            <w:shd w:val="clear" w:color="auto" w:fill="EFD5F7"/>
          </w:tcPr>
          <w:p w14:paraId="713ACEDD" w14:textId="77777777" w:rsidR="00381F34" w:rsidRPr="00861F5B" w:rsidRDefault="00381F34" w:rsidP="00861F5B">
            <w:pPr>
              <w:rPr>
                <w:rFonts w:eastAsia="Calibri" w:cstheme="minorHAnsi"/>
                <w:color w:val="231F20"/>
                <w:sz w:val="18"/>
                <w:szCs w:val="18"/>
              </w:rPr>
            </w:pPr>
            <w:r w:rsidRPr="00861F5B">
              <w:rPr>
                <w:rFonts w:eastAsia="Calibri" w:cstheme="minorHAnsi"/>
                <w:color w:val="231F20"/>
                <w:sz w:val="18"/>
                <w:szCs w:val="18"/>
              </w:rPr>
              <w:t>P</w:t>
            </w:r>
            <w:r w:rsidRPr="00861F5B">
              <w:rPr>
                <w:rFonts w:eastAsia="Calibri" w:cstheme="minorHAnsi"/>
                <w:color w:val="231F20"/>
                <w:spacing w:val="-3"/>
                <w:sz w:val="18"/>
                <w:szCs w:val="18"/>
              </w:rPr>
              <w:t>O</w:t>
            </w:r>
            <w:r w:rsidRPr="00861F5B">
              <w:rPr>
                <w:rFonts w:eastAsia="Calibri" w:cstheme="minorHAnsi"/>
                <w:color w:val="231F20"/>
                <w:sz w:val="18"/>
                <w:szCs w:val="18"/>
              </w:rPr>
              <w:t>V</w:t>
            </w:r>
            <w:r w:rsidRPr="00861F5B">
              <w:rPr>
                <w:rFonts w:eastAsia="Calibri" w:cstheme="minorHAnsi"/>
                <w:color w:val="231F20"/>
                <w:spacing w:val="-1"/>
                <w:sz w:val="18"/>
                <w:szCs w:val="18"/>
              </w:rPr>
              <w:t>E</w:t>
            </w:r>
            <w:r w:rsidRPr="00861F5B">
              <w:rPr>
                <w:rFonts w:eastAsia="Calibri" w:cstheme="minorHAnsi"/>
                <w:color w:val="231F20"/>
                <w:sz w:val="18"/>
                <w:szCs w:val="18"/>
              </w:rPr>
              <w:t>ZI</w:t>
            </w:r>
            <w:r w:rsidRPr="00861F5B">
              <w:rPr>
                <w:rFonts w:eastAsia="Calibri" w:cstheme="minorHAnsi"/>
                <w:color w:val="231F20"/>
                <w:spacing w:val="-11"/>
                <w:sz w:val="18"/>
                <w:szCs w:val="18"/>
              </w:rPr>
              <w:t>V</w:t>
            </w:r>
            <w:r w:rsidRPr="00861F5B">
              <w:rPr>
                <w:rFonts w:eastAsia="Calibri" w:cstheme="minorHAnsi"/>
                <w:color w:val="231F20"/>
                <w:sz w:val="18"/>
                <w:szCs w:val="18"/>
              </w:rPr>
              <w:t>ANJE ISHO</w:t>
            </w:r>
            <w:r w:rsidRPr="00861F5B">
              <w:rPr>
                <w:rFonts w:eastAsia="Calibri" w:cstheme="minorHAnsi"/>
                <w:color w:val="231F20"/>
                <w:spacing w:val="-5"/>
                <w:sz w:val="18"/>
                <w:szCs w:val="18"/>
              </w:rPr>
              <w:t>D</w:t>
            </w:r>
            <w:r w:rsidRPr="00861F5B">
              <w:rPr>
                <w:rFonts w:eastAsia="Calibri" w:cstheme="minorHAnsi"/>
                <w:color w:val="231F20"/>
                <w:sz w:val="18"/>
                <w:szCs w:val="18"/>
              </w:rPr>
              <w:t>A O</w:t>
            </w:r>
            <w:r w:rsidRPr="00861F5B">
              <w:rPr>
                <w:rFonts w:eastAsia="Calibri" w:cstheme="minorHAnsi"/>
                <w:color w:val="231F20"/>
                <w:spacing w:val="-2"/>
                <w:sz w:val="18"/>
                <w:szCs w:val="18"/>
              </w:rPr>
              <w:t>S</w:t>
            </w:r>
            <w:r w:rsidRPr="00861F5B">
              <w:rPr>
                <w:rFonts w:eastAsia="Calibri" w:cstheme="minorHAnsi"/>
                <w:color w:val="231F20"/>
                <w:spacing w:val="-16"/>
                <w:sz w:val="18"/>
                <w:szCs w:val="18"/>
              </w:rPr>
              <w:t>T</w:t>
            </w:r>
            <w:r w:rsidRPr="00861F5B">
              <w:rPr>
                <w:rFonts w:eastAsia="Calibri" w:cstheme="minorHAnsi"/>
                <w:color w:val="231F20"/>
                <w:sz w:val="18"/>
                <w:szCs w:val="18"/>
              </w:rPr>
              <w:t>ALIH PREDMETNIH PODRU</w:t>
            </w:r>
            <w:r w:rsidRPr="00861F5B">
              <w:rPr>
                <w:rFonts w:eastAsia="Calibri" w:cstheme="minorHAnsi"/>
                <w:color w:val="231F20"/>
                <w:spacing w:val="2"/>
                <w:sz w:val="18"/>
                <w:szCs w:val="18"/>
              </w:rPr>
              <w:t>Č</w:t>
            </w:r>
            <w:r w:rsidRPr="00861F5B">
              <w:rPr>
                <w:rFonts w:eastAsia="Calibri" w:cstheme="minorHAnsi"/>
                <w:color w:val="231F20"/>
                <w:spacing w:val="-4"/>
                <w:sz w:val="18"/>
                <w:szCs w:val="18"/>
              </w:rPr>
              <w:t>J</w:t>
            </w:r>
            <w:r w:rsidRPr="00861F5B">
              <w:rPr>
                <w:rFonts w:eastAsia="Calibri" w:cstheme="minorHAnsi"/>
                <w:color w:val="231F20"/>
                <w:sz w:val="18"/>
                <w:szCs w:val="18"/>
              </w:rPr>
              <w:t>A I MEĐUPREDMETNIH TEMA</w:t>
            </w:r>
          </w:p>
        </w:tc>
      </w:tr>
      <w:tr w:rsidR="007B4F86" w:rsidRPr="00861F5B" w14:paraId="346D1486" w14:textId="77777777" w:rsidTr="00AB0F6D">
        <w:tc>
          <w:tcPr>
            <w:tcW w:w="3308" w:type="pct"/>
            <w:gridSpan w:val="4"/>
          </w:tcPr>
          <w:p w14:paraId="5659D3F2" w14:textId="77777777" w:rsidR="007B4F86" w:rsidRPr="00861F5B" w:rsidRDefault="007B4F86" w:rsidP="00861F5B">
            <w:pPr>
              <w:rPr>
                <w:rFonts w:eastAsia="Calibri" w:cstheme="minorHAnsi"/>
                <w:b/>
                <w:bCs/>
                <w:sz w:val="18"/>
                <w:szCs w:val="18"/>
              </w:rPr>
            </w:pPr>
            <w:r w:rsidRPr="00861F5B">
              <w:rPr>
                <w:rFonts w:eastAsia="Calibri" w:cstheme="minorHAnsi"/>
                <w:b/>
                <w:bCs/>
                <w:sz w:val="18"/>
                <w:szCs w:val="18"/>
              </w:rPr>
              <w:t>1. VRSTE RIJEČI U STIHU</w:t>
            </w:r>
          </w:p>
          <w:p w14:paraId="4F24DC21" w14:textId="77777777" w:rsidR="007B4F86" w:rsidRPr="00861F5B" w:rsidRDefault="007B4F86" w:rsidP="00861F5B">
            <w:pPr>
              <w:rPr>
                <w:rFonts w:eastAsia="Calibri" w:cstheme="minorHAnsi"/>
                <w:sz w:val="18"/>
                <w:szCs w:val="18"/>
              </w:rPr>
            </w:pPr>
            <w:r w:rsidRPr="00861F5B">
              <w:rPr>
                <w:rFonts w:eastAsia="Calibri" w:cstheme="minorHAnsi"/>
                <w:b/>
                <w:bCs/>
                <w:sz w:val="18"/>
                <w:szCs w:val="18"/>
              </w:rPr>
              <w:t xml:space="preserve">Ishod aktivnosti: </w:t>
            </w:r>
            <w:r w:rsidRPr="00861F5B">
              <w:rPr>
                <w:rFonts w:eastAsia="Calibri" w:cstheme="minorHAnsi"/>
                <w:sz w:val="18"/>
                <w:szCs w:val="18"/>
              </w:rPr>
              <w:t>odgovara na pitanja o poslušanome tekstu; postavlja pitanja o poslušanome tekstu; prepričava poslušani tekst; u govornim situacijama samostalno prilagođava ton, intonaciju i stil; pažljivo i uljudno sluša sugovornika ne prekidajući ga u govorenju.</w:t>
            </w:r>
          </w:p>
          <w:p w14:paraId="541DC96F" w14:textId="77777777" w:rsidR="007B4F86" w:rsidRPr="00861F5B" w:rsidRDefault="007B4F86" w:rsidP="00861F5B">
            <w:pPr>
              <w:rPr>
                <w:rFonts w:eastAsia="Calibri" w:cstheme="minorHAnsi"/>
                <w:b/>
                <w:bCs/>
                <w:sz w:val="18"/>
                <w:szCs w:val="18"/>
              </w:rPr>
            </w:pPr>
            <w:r w:rsidRPr="00861F5B">
              <w:rPr>
                <w:rFonts w:eastAsia="Calibri" w:cstheme="minorHAnsi"/>
                <w:b/>
                <w:bCs/>
                <w:sz w:val="18"/>
                <w:szCs w:val="18"/>
              </w:rPr>
              <w:t xml:space="preserve">Opis aktivnosti: </w:t>
            </w:r>
          </w:p>
          <w:p w14:paraId="15C5934C" w14:textId="77777777" w:rsidR="007B4F86" w:rsidRPr="00861F5B" w:rsidRDefault="007B4F86" w:rsidP="00861F5B">
            <w:pPr>
              <w:rPr>
                <w:rFonts w:eastAsia="Calibri" w:cstheme="minorHAnsi"/>
                <w:sz w:val="18"/>
                <w:szCs w:val="18"/>
              </w:rPr>
            </w:pPr>
            <w:r w:rsidRPr="00861F5B">
              <w:rPr>
                <w:rFonts w:eastAsia="Calibri" w:cstheme="minorHAnsi"/>
                <w:sz w:val="18"/>
                <w:szCs w:val="18"/>
              </w:rPr>
              <w:t xml:space="preserve">Učiteljica/učitelj čita učenicima pjesme o vrstama riječi. Upućuje ih da će morati samostalno neke dijelove pjesme usmeno nadopuniti pa moraju pozorno slušati. Na kraju će reći o kojim su vrstama riječi bile pjesme. </w:t>
            </w:r>
          </w:p>
          <w:p w14:paraId="57B09AA2" w14:textId="77777777" w:rsidR="007B4F86" w:rsidRPr="00861F5B" w:rsidRDefault="007B4F86" w:rsidP="00861F5B">
            <w:pPr>
              <w:rPr>
                <w:rFonts w:eastAsia="Calibri" w:cstheme="minorHAnsi"/>
                <w:sz w:val="18"/>
                <w:szCs w:val="18"/>
              </w:rPr>
            </w:pPr>
            <w:r w:rsidRPr="00861F5B">
              <w:rPr>
                <w:rFonts w:eastAsia="Calibri" w:cstheme="minorHAnsi"/>
                <w:sz w:val="18"/>
                <w:szCs w:val="18"/>
              </w:rPr>
              <w:t xml:space="preserve">Primjer pjesama: Riječi koje imenuju sve iz snova i jave, riječi koje imenuju bića, stvari i pojave. Drvo, vjetar, kiša, more, ptice, jutra, noći i zore to su ______________ ____________ i malim se slovom pišu. Bilo pravo ili krivo, silnom lavu ili mišu. Ivan, Ana, Tomo i Morena sve su ovo ____________ imena. Svi koji ime malim slovom pišu, neka hitno, što hitnije sve obrišu. </w:t>
            </w:r>
          </w:p>
          <w:p w14:paraId="2D291264" w14:textId="77777777" w:rsidR="007B4F86" w:rsidRPr="00861F5B" w:rsidRDefault="007B4F86" w:rsidP="00861F5B">
            <w:pPr>
              <w:rPr>
                <w:rFonts w:eastAsia="Calibri" w:cstheme="minorHAnsi"/>
                <w:sz w:val="18"/>
                <w:szCs w:val="18"/>
              </w:rPr>
            </w:pPr>
            <w:r w:rsidRPr="00861F5B">
              <w:rPr>
                <w:rFonts w:eastAsia="Calibri" w:cstheme="minorHAnsi"/>
                <w:sz w:val="18"/>
                <w:szCs w:val="18"/>
              </w:rPr>
              <w:t xml:space="preserve">Komunikacijska situacija: Koja vrsta riječi se spominjala u ovoj pjesmi? Što su imenice? Kako pišemo opće imenice? Što su vlastite imenice? Kako ih pišemo? </w:t>
            </w:r>
          </w:p>
          <w:p w14:paraId="1BB3627E" w14:textId="77777777" w:rsidR="007B4F86" w:rsidRPr="00861F5B" w:rsidRDefault="007B4F86" w:rsidP="00861F5B">
            <w:pPr>
              <w:rPr>
                <w:rFonts w:eastAsia="Calibri" w:cstheme="minorHAnsi"/>
                <w:sz w:val="18"/>
                <w:szCs w:val="18"/>
              </w:rPr>
            </w:pPr>
            <w:r w:rsidRPr="00861F5B">
              <w:rPr>
                <w:rFonts w:eastAsia="Calibri" w:cstheme="minorHAnsi"/>
                <w:sz w:val="18"/>
                <w:szCs w:val="18"/>
              </w:rPr>
              <w:t>Primjer pjesme: Ako te zanima, prijatelju moj, koje riječi kazuju kakvo je što, čije je što, od čega je što, reći ću ti bez problema, teško nije, tajne nema. To su _______________. Oni pobliže označuju imenice, a na opisne, posvojne i gradivne se dijele. Opisni ti vele kako su vrijedne one ruke bijele. Pridjevi posvojni odmah će ti reći je li onaj urlik bio vučji ili pseći, je li Ivanova glava na jastuku Marijinom spava. Gradivni će kazat' svakom, nek' se zna, drvena je kuća, a lopta gumena.</w:t>
            </w:r>
          </w:p>
          <w:p w14:paraId="4BD63F49" w14:textId="77777777" w:rsidR="007B4F86" w:rsidRPr="00861F5B" w:rsidRDefault="007B4F86" w:rsidP="00861F5B">
            <w:pPr>
              <w:rPr>
                <w:rFonts w:eastAsia="Calibri" w:cstheme="minorHAnsi"/>
                <w:sz w:val="18"/>
                <w:szCs w:val="18"/>
              </w:rPr>
            </w:pPr>
            <w:r w:rsidRPr="00861F5B">
              <w:rPr>
                <w:rFonts w:eastAsia="Calibri" w:cstheme="minorHAnsi"/>
                <w:sz w:val="18"/>
                <w:szCs w:val="18"/>
              </w:rPr>
              <w:t>Komunikacijska situacija: Koja vrsta riječi se spominje u ovoj pjesmi? Što su pridjevi? Uz koju vrstu riječi se najčešće nalaze i opisuju ju? Na koja pitanja odgovaraju pridjevi? Čija je lopta? Kakva je lopta?</w:t>
            </w:r>
          </w:p>
          <w:p w14:paraId="7546A03E" w14:textId="77777777" w:rsidR="007B4F86" w:rsidRPr="00861F5B" w:rsidRDefault="007B4F86" w:rsidP="00861F5B">
            <w:pPr>
              <w:rPr>
                <w:rFonts w:eastAsia="Calibri" w:cstheme="minorHAnsi"/>
                <w:sz w:val="18"/>
                <w:szCs w:val="18"/>
              </w:rPr>
            </w:pPr>
            <w:r w:rsidRPr="00861F5B">
              <w:rPr>
                <w:rFonts w:eastAsia="Calibri" w:cstheme="minorHAnsi"/>
                <w:sz w:val="18"/>
                <w:szCs w:val="18"/>
              </w:rPr>
              <w:lastRenderedPageBreak/>
              <w:t>Primjer pjesme: Kaži mi, bakice mila, krhko je moje znanje, koje riječi kazuju radnju, zbivanje i stanje. To su _______________, najdraže moje, to su riječi koje kazuju da je važno učiti, smijati se, skakati, rasti, al' se ponekad treba za uspjeh i pomučiti.</w:t>
            </w:r>
          </w:p>
          <w:p w14:paraId="317E6ABA" w14:textId="77777777" w:rsidR="007B4F86" w:rsidRPr="00861F5B" w:rsidRDefault="007B4F86" w:rsidP="00861F5B">
            <w:pPr>
              <w:rPr>
                <w:rFonts w:eastAsia="Calibri" w:cstheme="minorHAnsi"/>
                <w:sz w:val="18"/>
                <w:szCs w:val="18"/>
              </w:rPr>
            </w:pPr>
            <w:r w:rsidRPr="00861F5B">
              <w:rPr>
                <w:rFonts w:eastAsia="Calibri" w:cstheme="minorHAnsi"/>
                <w:sz w:val="18"/>
                <w:szCs w:val="18"/>
              </w:rPr>
              <w:t>Komunikacijska situacija: O kojim vrstama riječi smo saznali u ovoj pjesmi? Što su glagoli? Što nam oni kazuju? Na koje pitanje odgovaraju?</w:t>
            </w:r>
          </w:p>
          <w:p w14:paraId="59D13351" w14:textId="77777777" w:rsidR="007B4F86" w:rsidRPr="00861F5B" w:rsidRDefault="007B4F86" w:rsidP="00861F5B">
            <w:pPr>
              <w:rPr>
                <w:rFonts w:eastAsia="Calibri" w:cstheme="minorHAnsi"/>
                <w:sz w:val="18"/>
                <w:szCs w:val="18"/>
              </w:rPr>
            </w:pPr>
          </w:p>
        </w:tc>
        <w:tc>
          <w:tcPr>
            <w:tcW w:w="766" w:type="pct"/>
            <w:vMerge w:val="restart"/>
          </w:tcPr>
          <w:p w14:paraId="49AA8AC9" w14:textId="77777777" w:rsidR="007B4F86" w:rsidRPr="00861F5B" w:rsidRDefault="007B4F86" w:rsidP="00861F5B">
            <w:pPr>
              <w:tabs>
                <w:tab w:val="left" w:pos="4266"/>
              </w:tabs>
              <w:rPr>
                <w:rFonts w:eastAsia="Calibri" w:cstheme="minorHAnsi"/>
                <w:bCs/>
                <w:sz w:val="18"/>
                <w:szCs w:val="18"/>
              </w:rPr>
            </w:pPr>
          </w:p>
        </w:tc>
        <w:tc>
          <w:tcPr>
            <w:tcW w:w="926" w:type="pct"/>
            <w:vMerge w:val="restart"/>
          </w:tcPr>
          <w:p w14:paraId="2E9B0B20" w14:textId="77777777" w:rsidR="007B4F86" w:rsidRPr="00861F5B" w:rsidRDefault="007B4F86" w:rsidP="00861F5B">
            <w:pPr>
              <w:rPr>
                <w:rFonts w:eastAsia="Calibri" w:cstheme="minorHAnsi"/>
                <w:color w:val="231F20"/>
                <w:sz w:val="18"/>
                <w:szCs w:val="18"/>
              </w:rPr>
            </w:pPr>
            <w:r w:rsidRPr="00861F5B">
              <w:rPr>
                <w:rFonts w:eastAsia="Calibri" w:cstheme="minorHAnsi"/>
                <w:b/>
                <w:bCs/>
                <w:color w:val="231F20"/>
                <w:sz w:val="18"/>
                <w:szCs w:val="18"/>
              </w:rPr>
              <w:t>OŠ TZK</w:t>
            </w:r>
            <w:r w:rsidRPr="00861F5B">
              <w:rPr>
                <w:rFonts w:eastAsia="Calibri" w:cstheme="minorHAnsi"/>
                <w:color w:val="231F20"/>
                <w:sz w:val="18"/>
                <w:szCs w:val="18"/>
              </w:rPr>
              <w:t xml:space="preserve"> A. 2. 1.</w:t>
            </w:r>
          </w:p>
          <w:p w14:paraId="0D0696C1" w14:textId="77777777" w:rsidR="007B4F86" w:rsidRPr="00861F5B" w:rsidRDefault="007B4F86" w:rsidP="00861F5B">
            <w:pPr>
              <w:rPr>
                <w:rFonts w:eastAsia="Calibri" w:cstheme="minorHAnsi"/>
                <w:color w:val="231F20"/>
                <w:sz w:val="18"/>
                <w:szCs w:val="18"/>
              </w:rPr>
            </w:pPr>
            <w:r w:rsidRPr="00861F5B">
              <w:rPr>
                <w:rFonts w:eastAsia="Calibri" w:cstheme="minorHAnsi"/>
                <w:color w:val="231F20"/>
                <w:sz w:val="18"/>
                <w:szCs w:val="18"/>
              </w:rPr>
              <w:t>Izvodi prirodne načine gibanja i mijenja položaj tijela u prostoru.</w:t>
            </w:r>
          </w:p>
          <w:p w14:paraId="50D23291" w14:textId="77777777" w:rsidR="007B4F86" w:rsidRPr="00861F5B" w:rsidRDefault="007B4F86" w:rsidP="00861F5B">
            <w:pPr>
              <w:rPr>
                <w:rFonts w:eastAsia="Calibri" w:cstheme="minorHAnsi"/>
                <w:color w:val="231F20"/>
                <w:sz w:val="18"/>
                <w:szCs w:val="18"/>
              </w:rPr>
            </w:pPr>
            <w:r w:rsidRPr="00861F5B">
              <w:rPr>
                <w:rFonts w:eastAsia="Calibri" w:cstheme="minorHAnsi"/>
                <w:b/>
                <w:bCs/>
                <w:color w:val="231F20"/>
                <w:sz w:val="18"/>
                <w:szCs w:val="18"/>
              </w:rPr>
              <w:t>OSR</w:t>
            </w:r>
            <w:r w:rsidRPr="00861F5B">
              <w:rPr>
                <w:rFonts w:eastAsia="Calibri" w:cstheme="minorHAnsi"/>
                <w:color w:val="231F20"/>
                <w:sz w:val="18"/>
                <w:szCs w:val="18"/>
              </w:rPr>
              <w:t xml:space="preserve"> A. 2. 3. Razvija osobne</w:t>
            </w:r>
          </w:p>
          <w:p w14:paraId="2AEAD751" w14:textId="77777777" w:rsidR="007B4F86" w:rsidRPr="00861F5B" w:rsidRDefault="007B4F86" w:rsidP="00861F5B">
            <w:pPr>
              <w:rPr>
                <w:rFonts w:eastAsia="Calibri" w:cstheme="minorHAnsi"/>
                <w:color w:val="231F20"/>
                <w:sz w:val="18"/>
                <w:szCs w:val="18"/>
              </w:rPr>
            </w:pPr>
            <w:r w:rsidRPr="00861F5B">
              <w:rPr>
                <w:rFonts w:eastAsia="Calibri" w:cstheme="minorHAnsi"/>
                <w:color w:val="231F20"/>
                <w:sz w:val="18"/>
                <w:szCs w:val="18"/>
              </w:rPr>
              <w:t>Potencijale; B. 2. 2.</w:t>
            </w:r>
          </w:p>
          <w:p w14:paraId="0E5314D2" w14:textId="77777777" w:rsidR="007B4F86" w:rsidRPr="00861F5B" w:rsidRDefault="007B4F86" w:rsidP="00861F5B">
            <w:pPr>
              <w:rPr>
                <w:rFonts w:eastAsia="Calibri" w:cstheme="minorHAnsi"/>
                <w:color w:val="231F20"/>
                <w:sz w:val="18"/>
                <w:szCs w:val="18"/>
              </w:rPr>
            </w:pPr>
            <w:r w:rsidRPr="00861F5B">
              <w:rPr>
                <w:rFonts w:eastAsia="Calibri" w:cstheme="minorHAnsi"/>
                <w:color w:val="231F20"/>
                <w:sz w:val="18"/>
                <w:szCs w:val="18"/>
              </w:rPr>
              <w:t>Razvija komunikacijske kompetencije; B. 2. 4.</w:t>
            </w:r>
          </w:p>
          <w:p w14:paraId="24528053" w14:textId="77777777" w:rsidR="007B4F86" w:rsidRPr="00861F5B" w:rsidRDefault="007B4F86" w:rsidP="00861F5B">
            <w:pPr>
              <w:rPr>
                <w:rFonts w:eastAsia="Calibri" w:cstheme="minorHAnsi"/>
                <w:color w:val="231F20"/>
                <w:sz w:val="18"/>
                <w:szCs w:val="18"/>
              </w:rPr>
            </w:pPr>
            <w:r w:rsidRPr="00861F5B">
              <w:rPr>
                <w:rFonts w:eastAsia="Calibri" w:cstheme="minorHAnsi"/>
                <w:color w:val="231F20"/>
                <w:sz w:val="18"/>
                <w:szCs w:val="18"/>
              </w:rPr>
              <w:t>Suradnički uči i radi u timu.</w:t>
            </w:r>
          </w:p>
          <w:p w14:paraId="0C11C74C" w14:textId="77777777" w:rsidR="007B4F86" w:rsidRPr="00861F5B" w:rsidRDefault="007B4F86" w:rsidP="00861F5B">
            <w:pPr>
              <w:rPr>
                <w:rFonts w:eastAsia="Calibri" w:cstheme="minorHAnsi"/>
                <w:color w:val="231F20"/>
                <w:sz w:val="18"/>
                <w:szCs w:val="18"/>
              </w:rPr>
            </w:pPr>
            <w:r w:rsidRPr="00861F5B">
              <w:rPr>
                <w:rFonts w:eastAsia="Calibri" w:cstheme="minorHAnsi"/>
                <w:color w:val="231F20"/>
                <w:sz w:val="18"/>
                <w:szCs w:val="18"/>
              </w:rPr>
              <w:t>A. 2. 2. 2. Primjena strategija učenja i rješavanje problema</w:t>
            </w:r>
          </w:p>
          <w:p w14:paraId="21176B9A" w14:textId="77777777" w:rsidR="007B4F86" w:rsidRPr="00861F5B" w:rsidRDefault="007B4F86" w:rsidP="00861F5B">
            <w:pPr>
              <w:rPr>
                <w:rFonts w:eastAsia="Calibri" w:cstheme="minorHAnsi"/>
                <w:color w:val="231F20"/>
                <w:sz w:val="18"/>
                <w:szCs w:val="18"/>
              </w:rPr>
            </w:pPr>
            <w:r w:rsidRPr="00861F5B">
              <w:rPr>
                <w:rFonts w:eastAsia="Calibri" w:cstheme="minorHAnsi"/>
                <w:color w:val="231F20"/>
                <w:sz w:val="18"/>
                <w:szCs w:val="18"/>
              </w:rPr>
              <w:t>Učenik primjenjuje strategije učenja i rješava probleme u svim područjima učenja uz praćenje i podršku učitelja.</w:t>
            </w:r>
          </w:p>
          <w:p w14:paraId="1A87C73E" w14:textId="77777777" w:rsidR="007B4F86" w:rsidRPr="00861F5B" w:rsidRDefault="007B4F86" w:rsidP="00861F5B">
            <w:pPr>
              <w:rPr>
                <w:rFonts w:eastAsia="Calibri" w:cstheme="minorHAnsi"/>
                <w:color w:val="231F20"/>
                <w:sz w:val="18"/>
                <w:szCs w:val="18"/>
              </w:rPr>
            </w:pPr>
            <w:r w:rsidRPr="00861F5B">
              <w:rPr>
                <w:rFonts w:eastAsia="Calibri" w:cstheme="minorHAnsi"/>
                <w:b/>
                <w:bCs/>
                <w:color w:val="231F20"/>
                <w:sz w:val="18"/>
                <w:szCs w:val="18"/>
              </w:rPr>
              <w:t>UKU</w:t>
            </w:r>
            <w:r w:rsidRPr="00861F5B">
              <w:rPr>
                <w:rFonts w:eastAsia="Calibri" w:cstheme="minorHAnsi"/>
                <w:color w:val="231F20"/>
                <w:sz w:val="18"/>
                <w:szCs w:val="18"/>
              </w:rPr>
              <w:t xml:space="preserve"> B. 2. 2. 2. Praćenje</w:t>
            </w:r>
          </w:p>
          <w:p w14:paraId="65F35642" w14:textId="77777777" w:rsidR="007B4F86" w:rsidRPr="00861F5B" w:rsidRDefault="007B4F86" w:rsidP="00861F5B">
            <w:pPr>
              <w:rPr>
                <w:rFonts w:eastAsia="Calibri" w:cstheme="minorHAnsi"/>
                <w:color w:val="231F20"/>
                <w:sz w:val="18"/>
                <w:szCs w:val="18"/>
              </w:rPr>
            </w:pPr>
            <w:r w:rsidRPr="00861F5B">
              <w:rPr>
                <w:rFonts w:eastAsia="Calibri" w:cstheme="minorHAnsi"/>
                <w:color w:val="231F20"/>
                <w:sz w:val="18"/>
                <w:szCs w:val="18"/>
              </w:rPr>
              <w:t xml:space="preserve">Na poticaj učitelja učenik prati svoje učenje i napredovanje </w:t>
            </w:r>
            <w:r w:rsidRPr="00861F5B">
              <w:rPr>
                <w:rFonts w:eastAsia="Calibri" w:cstheme="minorHAnsi"/>
                <w:color w:val="231F20"/>
                <w:sz w:val="18"/>
                <w:szCs w:val="18"/>
              </w:rPr>
              <w:lastRenderedPageBreak/>
              <w:t>tijekom učenja; B. 2. 4. 4. Samovrednovanje/samoprocjena</w:t>
            </w:r>
          </w:p>
          <w:p w14:paraId="43411FC8" w14:textId="77777777" w:rsidR="007B4F86" w:rsidRPr="00861F5B" w:rsidRDefault="007B4F86" w:rsidP="00861F5B">
            <w:pPr>
              <w:rPr>
                <w:rFonts w:eastAsia="Calibri" w:cstheme="minorHAnsi"/>
                <w:color w:val="231F20"/>
                <w:sz w:val="18"/>
                <w:szCs w:val="18"/>
              </w:rPr>
            </w:pPr>
            <w:r w:rsidRPr="00861F5B">
              <w:rPr>
                <w:rFonts w:eastAsia="Calibri" w:cstheme="minorHAnsi"/>
                <w:color w:val="231F20"/>
                <w:sz w:val="18"/>
                <w:szCs w:val="18"/>
              </w:rPr>
              <w:t>Na poticaj učitelja, ali i samostalno, učenik samovrednuje proces učenja i svoje rezultate te procjenjuje ostvareni napredak.</w:t>
            </w:r>
          </w:p>
        </w:tc>
      </w:tr>
      <w:tr w:rsidR="007B4F86" w:rsidRPr="00861F5B" w14:paraId="14D89D4C" w14:textId="77777777" w:rsidTr="00AB0F6D">
        <w:tc>
          <w:tcPr>
            <w:tcW w:w="3308" w:type="pct"/>
            <w:gridSpan w:val="4"/>
          </w:tcPr>
          <w:p w14:paraId="57B91C7D" w14:textId="77777777" w:rsidR="007B4F86" w:rsidRPr="00861F5B" w:rsidRDefault="007B4F86" w:rsidP="00861F5B">
            <w:pPr>
              <w:rPr>
                <w:rFonts w:eastAsia="Calibri" w:cstheme="minorHAnsi"/>
                <w:b/>
                <w:bCs/>
                <w:sz w:val="18"/>
                <w:szCs w:val="18"/>
              </w:rPr>
            </w:pPr>
            <w:r w:rsidRPr="00861F5B">
              <w:rPr>
                <w:rFonts w:eastAsia="Calibri" w:cstheme="minorHAnsi"/>
                <w:b/>
                <w:bCs/>
                <w:sz w:val="18"/>
                <w:szCs w:val="18"/>
              </w:rPr>
              <w:lastRenderedPageBreak/>
              <w:t>2. U POTRAZI ZA SKUPINOM</w:t>
            </w:r>
          </w:p>
          <w:p w14:paraId="7386D002" w14:textId="77777777" w:rsidR="007B4F86" w:rsidRPr="00861F5B" w:rsidRDefault="007B4F86" w:rsidP="00861F5B">
            <w:pPr>
              <w:rPr>
                <w:rFonts w:eastAsia="Calibri" w:cstheme="minorHAnsi"/>
                <w:sz w:val="18"/>
                <w:szCs w:val="18"/>
              </w:rPr>
            </w:pPr>
            <w:r w:rsidRPr="00861F5B">
              <w:rPr>
                <w:rFonts w:eastAsia="Calibri" w:cstheme="minorHAnsi"/>
                <w:b/>
                <w:bCs/>
                <w:sz w:val="18"/>
                <w:szCs w:val="18"/>
              </w:rPr>
              <w:t xml:space="preserve">Ishodi aktivnosti: </w:t>
            </w:r>
            <w:r w:rsidRPr="00861F5B">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15E6CC73" w14:textId="77777777" w:rsidR="007B4F86" w:rsidRPr="00861F5B" w:rsidRDefault="007B4F86" w:rsidP="00861F5B">
            <w:pPr>
              <w:rPr>
                <w:rFonts w:eastAsia="Calibri" w:cstheme="minorHAnsi"/>
                <w:b/>
                <w:bCs/>
                <w:sz w:val="18"/>
                <w:szCs w:val="18"/>
              </w:rPr>
            </w:pPr>
            <w:r w:rsidRPr="00861F5B">
              <w:rPr>
                <w:rFonts w:eastAsia="Calibri" w:cstheme="minorHAnsi"/>
                <w:b/>
                <w:bCs/>
                <w:sz w:val="18"/>
                <w:szCs w:val="18"/>
              </w:rPr>
              <w:t xml:space="preserve">Opis aktivnosti: </w:t>
            </w:r>
          </w:p>
          <w:p w14:paraId="523E04A9" w14:textId="77777777" w:rsidR="007B4F86" w:rsidRPr="00861F5B" w:rsidRDefault="007B4F86" w:rsidP="00861F5B">
            <w:pPr>
              <w:rPr>
                <w:rFonts w:eastAsia="Calibri" w:cstheme="minorHAnsi"/>
                <w:sz w:val="18"/>
                <w:szCs w:val="18"/>
              </w:rPr>
            </w:pPr>
            <w:r w:rsidRPr="00861F5B">
              <w:rPr>
                <w:rFonts w:eastAsia="Calibri" w:cstheme="minorHAnsi"/>
                <w:sz w:val="18"/>
                <w:szCs w:val="18"/>
              </w:rPr>
              <w:t>Učiteljica/učitelj priprema</w:t>
            </w:r>
            <w:r w:rsidRPr="00861F5B">
              <w:rPr>
                <w:rFonts w:eastAsia="Calibri" w:cstheme="minorHAnsi"/>
                <w:b/>
                <w:bCs/>
                <w:sz w:val="18"/>
                <w:szCs w:val="18"/>
              </w:rPr>
              <w:t xml:space="preserve"> </w:t>
            </w:r>
            <w:r w:rsidRPr="00861F5B">
              <w:rPr>
                <w:rFonts w:eastAsia="Calibri" w:cstheme="minorHAnsi"/>
                <w:sz w:val="18"/>
                <w:szCs w:val="18"/>
              </w:rPr>
              <w:t>kartice s imenicama, glagolima i pridjevima. Svaki učenik izvlači iz kutije jednu karticu, određuje koju vrstu riječi je pronašao i traži tko ima ostale vrste riječi koje bi s njegovom mogle tvoriti rečenicu. Primjer riječi : brzi, auto, juri, tužna, Iva, plače, razigrani, dječak, trči, operna, pjevačica, pjeva, poznati, golman, brani, modra, rijeka, teče, stablo, je izgubilo, lišće, crveni, cvijet, je procvjetao. Kada svi pronađu svoju skupinu, slažu rečenice. Učiteljica/učitelj daje svakoj skupini jednu praznu karticu na koju moraju napisati još jednu imenicu, pridjev ili glagol tako da rečenica ne izgubi smisao. Npr. Brzi, zeleni auto juri. Tužna djevojčica Iva plače… Skupine čitaju svoje rečenice, određuju vrstu riječi, te imenice zaokružuju crvenom, glagole plavom, a pridjeve zelenom bojom. Sve se rečenice lijepe na zajednički plakat.</w:t>
            </w:r>
          </w:p>
          <w:p w14:paraId="304599AB" w14:textId="77777777" w:rsidR="007B4F86" w:rsidRPr="00861F5B" w:rsidRDefault="007B4F86" w:rsidP="00861F5B">
            <w:pPr>
              <w:rPr>
                <w:rFonts w:eastAsia="Calibri" w:cstheme="minorHAnsi"/>
                <w:sz w:val="18"/>
                <w:szCs w:val="18"/>
              </w:rPr>
            </w:pPr>
          </w:p>
        </w:tc>
        <w:tc>
          <w:tcPr>
            <w:tcW w:w="766" w:type="pct"/>
            <w:vMerge/>
          </w:tcPr>
          <w:p w14:paraId="7924F987" w14:textId="77777777" w:rsidR="007B4F86" w:rsidRPr="00861F5B" w:rsidRDefault="007B4F86" w:rsidP="00861F5B">
            <w:pPr>
              <w:tabs>
                <w:tab w:val="left" w:pos="4266"/>
              </w:tabs>
              <w:rPr>
                <w:rFonts w:eastAsia="Calibri" w:cstheme="minorHAnsi"/>
                <w:bCs/>
                <w:sz w:val="18"/>
                <w:szCs w:val="18"/>
              </w:rPr>
            </w:pPr>
          </w:p>
        </w:tc>
        <w:tc>
          <w:tcPr>
            <w:tcW w:w="926" w:type="pct"/>
            <w:vMerge/>
          </w:tcPr>
          <w:p w14:paraId="1A85AA07" w14:textId="77777777" w:rsidR="007B4F86" w:rsidRPr="00861F5B" w:rsidRDefault="007B4F86" w:rsidP="00861F5B">
            <w:pPr>
              <w:rPr>
                <w:rFonts w:eastAsia="Calibri" w:cstheme="minorHAnsi"/>
                <w:color w:val="231F20"/>
                <w:sz w:val="18"/>
                <w:szCs w:val="18"/>
              </w:rPr>
            </w:pPr>
          </w:p>
        </w:tc>
      </w:tr>
      <w:tr w:rsidR="007B4F86" w:rsidRPr="00861F5B" w14:paraId="383C2F08" w14:textId="77777777" w:rsidTr="007B4F86">
        <w:tc>
          <w:tcPr>
            <w:tcW w:w="3308" w:type="pct"/>
            <w:gridSpan w:val="4"/>
          </w:tcPr>
          <w:p w14:paraId="55171C6A" w14:textId="77777777" w:rsidR="007B4F86" w:rsidRPr="00861F5B" w:rsidRDefault="007B4F86" w:rsidP="00861F5B">
            <w:pPr>
              <w:rPr>
                <w:rFonts w:eastAsia="Calibri" w:cstheme="minorHAnsi"/>
                <w:b/>
                <w:bCs/>
                <w:sz w:val="18"/>
                <w:szCs w:val="18"/>
              </w:rPr>
            </w:pPr>
            <w:r w:rsidRPr="00861F5B">
              <w:rPr>
                <w:rFonts w:eastAsia="Calibri" w:cstheme="minorHAnsi"/>
                <w:b/>
                <w:bCs/>
                <w:sz w:val="18"/>
                <w:szCs w:val="18"/>
              </w:rPr>
              <w:t>3. IZBORNI DIKTAT</w:t>
            </w:r>
          </w:p>
          <w:p w14:paraId="72A9E400" w14:textId="77777777" w:rsidR="007B4F86" w:rsidRPr="00861F5B" w:rsidRDefault="007B4F86" w:rsidP="00861F5B">
            <w:pPr>
              <w:rPr>
                <w:rFonts w:eastAsia="Calibri" w:cstheme="minorHAnsi"/>
                <w:sz w:val="18"/>
                <w:szCs w:val="18"/>
              </w:rPr>
            </w:pPr>
            <w:r w:rsidRPr="00861F5B">
              <w:rPr>
                <w:rFonts w:eastAsia="Calibri" w:cstheme="minorHAnsi"/>
                <w:b/>
                <w:bCs/>
                <w:sz w:val="18"/>
                <w:szCs w:val="18"/>
              </w:rPr>
              <w:t>Ishod aktivnosti:</w:t>
            </w:r>
            <w:r w:rsidRPr="00861F5B">
              <w:rPr>
                <w:rFonts w:cstheme="minorHAnsi"/>
                <w:sz w:val="18"/>
                <w:szCs w:val="18"/>
              </w:rPr>
              <w:t xml:space="preserve"> </w:t>
            </w:r>
            <w:r w:rsidRPr="00861F5B">
              <w:rPr>
                <w:rFonts w:eastAsia="Calibri" w:cstheme="minorHAnsi"/>
                <w:sz w:val="18"/>
                <w:szCs w:val="18"/>
              </w:rPr>
              <w:t>uočava glagolsku radnju, stanje ili zbivanje na oglednim primjerima; prepoznaje glagole i pridjeve na oglednim primjerima.</w:t>
            </w:r>
          </w:p>
          <w:p w14:paraId="7A9CB780" w14:textId="77777777" w:rsidR="007B4F86" w:rsidRPr="00861F5B" w:rsidRDefault="007B4F86" w:rsidP="00861F5B">
            <w:pPr>
              <w:rPr>
                <w:rFonts w:eastAsia="Calibri" w:cstheme="minorHAnsi"/>
                <w:b/>
                <w:bCs/>
                <w:sz w:val="18"/>
                <w:szCs w:val="18"/>
              </w:rPr>
            </w:pPr>
            <w:r w:rsidRPr="00861F5B">
              <w:rPr>
                <w:rFonts w:eastAsia="Calibri" w:cstheme="minorHAnsi"/>
                <w:b/>
                <w:bCs/>
                <w:sz w:val="18"/>
                <w:szCs w:val="18"/>
              </w:rPr>
              <w:t xml:space="preserve">Opis aktivnosti: </w:t>
            </w:r>
          </w:p>
          <w:p w14:paraId="6938B218" w14:textId="77777777" w:rsidR="007B4F86" w:rsidRPr="00861F5B" w:rsidRDefault="007B4F86" w:rsidP="00861F5B">
            <w:pPr>
              <w:rPr>
                <w:rFonts w:eastAsia="Calibri" w:cstheme="minorHAnsi"/>
                <w:sz w:val="18"/>
                <w:szCs w:val="18"/>
              </w:rPr>
            </w:pPr>
            <w:r w:rsidRPr="00861F5B">
              <w:rPr>
                <w:rFonts w:eastAsia="Calibri" w:cstheme="minorHAnsi"/>
                <w:sz w:val="18"/>
                <w:szCs w:val="18"/>
              </w:rPr>
              <w:t>Učiteljica/učitelj</w:t>
            </w:r>
            <w:r w:rsidRPr="00861F5B">
              <w:rPr>
                <w:rFonts w:eastAsia="Calibri" w:cstheme="minorHAnsi"/>
                <w:b/>
                <w:bCs/>
                <w:sz w:val="18"/>
                <w:szCs w:val="18"/>
              </w:rPr>
              <w:t xml:space="preserve"> </w:t>
            </w:r>
            <w:r w:rsidRPr="00861F5B">
              <w:rPr>
                <w:rFonts w:eastAsia="Calibri" w:cstheme="minorHAnsi"/>
                <w:sz w:val="18"/>
                <w:szCs w:val="18"/>
              </w:rPr>
              <w:t xml:space="preserve">priprema diktat. Upućuje učenike da ovaj puta neće pisati diktat, već moraju pažljivo slušati, a zadatak im je ustati kad čuju imenicu, čučnuti kad čuju glagol, a poskočiti kad čuju pridjev. Na ostale riječi stoje mirno i samo odmahnu glavom lijevo - desno. Učiteljica/učitelj čita diktat umjerenim tempom. </w:t>
            </w:r>
          </w:p>
          <w:p w14:paraId="3F1521A7" w14:textId="77777777" w:rsidR="007B4F86" w:rsidRPr="00861F5B" w:rsidRDefault="007B4F86" w:rsidP="00861F5B">
            <w:pPr>
              <w:rPr>
                <w:rFonts w:eastAsia="Calibri" w:cstheme="minorHAnsi"/>
                <w:b/>
                <w:bCs/>
                <w:sz w:val="18"/>
                <w:szCs w:val="18"/>
              </w:rPr>
            </w:pPr>
            <w:r w:rsidRPr="00861F5B">
              <w:rPr>
                <w:rFonts w:eastAsia="Calibri" w:cstheme="minorHAnsi"/>
                <w:b/>
                <w:bCs/>
                <w:sz w:val="18"/>
                <w:szCs w:val="18"/>
              </w:rPr>
              <w:t xml:space="preserve">Primjer diktata: </w:t>
            </w:r>
          </w:p>
          <w:p w14:paraId="28B8E2D4" w14:textId="77777777" w:rsidR="007B4F86" w:rsidRPr="00861F5B" w:rsidRDefault="007B4F86" w:rsidP="00861F5B">
            <w:pPr>
              <w:rPr>
                <w:rFonts w:eastAsia="Calibri" w:cstheme="minorHAnsi"/>
                <w:sz w:val="18"/>
                <w:szCs w:val="18"/>
              </w:rPr>
            </w:pPr>
            <w:r w:rsidRPr="00861F5B">
              <w:rPr>
                <w:rFonts w:eastAsia="Calibri" w:cstheme="minorHAnsi"/>
                <w:sz w:val="18"/>
                <w:szCs w:val="18"/>
              </w:rPr>
              <w:t>Cijeli dan pada jaka kiša i puše snažan vjetar. Kiša i vjetar šušte suhim lišćem. Ivan nestrpljivo čeka da se pojavi i zagrije sunce. Istrčat će van i potražiti razigrane prijatelje. Mama mu kaže da treba učiti. Tata ga zove da mu pomogne postaviti novu sliku na zid. Neumorna kiša ne prestaje padati. Ivanov prijatelj Marko došao mu je u posjetu. Napisali su domaću zadaću i igrali različite igrice. Dočekali su da zasja toplo sunce. Uzeli su nogometnu loptu i odjurili na dječje igralište.</w:t>
            </w:r>
          </w:p>
          <w:p w14:paraId="57E2ACB7" w14:textId="77777777" w:rsidR="007B4F86" w:rsidRPr="00861F5B" w:rsidRDefault="007B4F86" w:rsidP="00861F5B">
            <w:pPr>
              <w:rPr>
                <w:rFonts w:eastAsia="Calibri" w:cstheme="minorHAnsi"/>
                <w:sz w:val="18"/>
                <w:szCs w:val="18"/>
              </w:rPr>
            </w:pPr>
          </w:p>
        </w:tc>
        <w:tc>
          <w:tcPr>
            <w:tcW w:w="766" w:type="pct"/>
            <w:vMerge/>
          </w:tcPr>
          <w:p w14:paraId="2E08D02F" w14:textId="77777777" w:rsidR="007B4F86" w:rsidRPr="00861F5B" w:rsidRDefault="007B4F86" w:rsidP="00861F5B">
            <w:pPr>
              <w:tabs>
                <w:tab w:val="left" w:pos="4266"/>
              </w:tabs>
              <w:rPr>
                <w:rFonts w:eastAsia="Calibri" w:cstheme="minorHAnsi"/>
                <w:bCs/>
                <w:sz w:val="18"/>
                <w:szCs w:val="18"/>
              </w:rPr>
            </w:pPr>
          </w:p>
        </w:tc>
        <w:tc>
          <w:tcPr>
            <w:tcW w:w="926" w:type="pct"/>
            <w:vMerge/>
          </w:tcPr>
          <w:p w14:paraId="23275D8A" w14:textId="77777777" w:rsidR="007B4F86" w:rsidRPr="00861F5B" w:rsidRDefault="007B4F86" w:rsidP="00861F5B">
            <w:pPr>
              <w:rPr>
                <w:rFonts w:eastAsia="Calibri" w:cstheme="minorHAnsi"/>
                <w:color w:val="231F20"/>
                <w:sz w:val="18"/>
                <w:szCs w:val="18"/>
              </w:rPr>
            </w:pPr>
          </w:p>
        </w:tc>
      </w:tr>
      <w:tr w:rsidR="007B4F86" w:rsidRPr="00861F5B" w14:paraId="38ACB03F" w14:textId="77777777" w:rsidTr="007B4F86">
        <w:trPr>
          <w:trHeight w:val="2400"/>
        </w:trPr>
        <w:tc>
          <w:tcPr>
            <w:tcW w:w="3308" w:type="pct"/>
            <w:gridSpan w:val="4"/>
          </w:tcPr>
          <w:p w14:paraId="77E50CB6" w14:textId="77777777" w:rsidR="007B4F86" w:rsidRPr="00861F5B" w:rsidRDefault="007B4F86" w:rsidP="00861F5B">
            <w:pPr>
              <w:rPr>
                <w:rFonts w:eastAsia="Calibri" w:cstheme="minorHAnsi"/>
                <w:b/>
                <w:bCs/>
                <w:sz w:val="18"/>
                <w:szCs w:val="18"/>
              </w:rPr>
            </w:pPr>
            <w:r w:rsidRPr="00861F5B">
              <w:rPr>
                <w:rFonts w:eastAsia="Calibri" w:cstheme="minorHAnsi"/>
                <w:b/>
                <w:bCs/>
                <w:sz w:val="18"/>
                <w:szCs w:val="18"/>
              </w:rPr>
              <w:t>4. ZNAM I SAM</w:t>
            </w:r>
          </w:p>
          <w:p w14:paraId="292594E9" w14:textId="77777777" w:rsidR="007B4F86" w:rsidRPr="00861F5B" w:rsidRDefault="007B4F86" w:rsidP="00861F5B">
            <w:pPr>
              <w:rPr>
                <w:rFonts w:eastAsia="Calibri" w:cstheme="minorHAnsi"/>
                <w:b/>
                <w:bCs/>
                <w:sz w:val="18"/>
                <w:szCs w:val="18"/>
              </w:rPr>
            </w:pPr>
          </w:p>
          <w:p w14:paraId="21CE6C9D" w14:textId="77777777" w:rsidR="007B4F86" w:rsidRPr="00861F5B" w:rsidRDefault="007B4F86" w:rsidP="00861F5B">
            <w:pPr>
              <w:rPr>
                <w:rFonts w:eastAsia="Calibri" w:cstheme="minorHAnsi"/>
                <w:sz w:val="18"/>
                <w:szCs w:val="18"/>
              </w:rPr>
            </w:pPr>
            <w:r w:rsidRPr="00861F5B">
              <w:rPr>
                <w:rFonts w:eastAsia="Calibri" w:cstheme="minorHAnsi"/>
                <w:b/>
                <w:bCs/>
                <w:sz w:val="18"/>
                <w:szCs w:val="18"/>
              </w:rPr>
              <w:t>Ishod aktivnosti</w:t>
            </w:r>
            <w:r w:rsidRPr="00861F5B">
              <w:rPr>
                <w:rFonts w:eastAsia="Calibri" w:cstheme="minorHAnsi"/>
                <w:sz w:val="18"/>
                <w:szCs w:val="18"/>
              </w:rPr>
              <w:t>: piše prema predlošcima za uvježbavanje pisanja (neposrednim promatranjem, zamišljanjem, predočavanjem); provjerava pravopisnu točnost i slovopisnu čitkost u pisanju; uočava glagolsku radnju, stanje ili zbivanje na oglednim primjerima; piše pridjeve uz imenice da bi stvorio življu i potpuniju sliku; prepoznaje glagole i pridjeve na oglednim primjerima.</w:t>
            </w:r>
          </w:p>
          <w:p w14:paraId="07297ED5" w14:textId="77777777" w:rsidR="007B4F86" w:rsidRPr="00861F5B" w:rsidRDefault="007B4F86" w:rsidP="00861F5B">
            <w:pPr>
              <w:rPr>
                <w:rFonts w:eastAsia="Calibri" w:cstheme="minorHAnsi"/>
                <w:sz w:val="18"/>
                <w:szCs w:val="18"/>
              </w:rPr>
            </w:pPr>
          </w:p>
          <w:p w14:paraId="5DF362E8" w14:textId="2C66FDE3" w:rsidR="007B4F86" w:rsidRDefault="007B4F86" w:rsidP="00861F5B">
            <w:pPr>
              <w:rPr>
                <w:rFonts w:eastAsia="Calibri" w:cstheme="minorHAnsi"/>
                <w:sz w:val="18"/>
                <w:szCs w:val="18"/>
              </w:rPr>
            </w:pPr>
            <w:r w:rsidRPr="00861F5B">
              <w:rPr>
                <w:rFonts w:eastAsia="Calibri" w:cstheme="minorHAnsi"/>
                <w:b/>
                <w:bCs/>
                <w:sz w:val="18"/>
                <w:szCs w:val="18"/>
              </w:rPr>
              <w:t xml:space="preserve">Opis aktivnosti: </w:t>
            </w:r>
            <w:r w:rsidRPr="00861F5B">
              <w:rPr>
                <w:rFonts w:eastAsia="Calibri" w:cstheme="minorHAnsi"/>
                <w:sz w:val="18"/>
                <w:szCs w:val="18"/>
              </w:rPr>
              <w:t>Učiteljica/učitelj priprema listić s nekoliko zadataka za provjeru znanja ponovljenih vrsta riječi. Učenici trebaju samostalno riješiti zadatke.</w:t>
            </w:r>
          </w:p>
          <w:p w14:paraId="0626BEEA" w14:textId="77777777" w:rsidR="007B4F86" w:rsidRPr="00861F5B" w:rsidRDefault="007B4F86" w:rsidP="00861F5B">
            <w:pPr>
              <w:rPr>
                <w:rFonts w:eastAsia="Calibri" w:cstheme="minorHAnsi"/>
                <w:sz w:val="18"/>
                <w:szCs w:val="18"/>
              </w:rPr>
            </w:pPr>
          </w:p>
          <w:p w14:paraId="5D263A97" w14:textId="77777777" w:rsidR="007B4F86" w:rsidRPr="00861F5B" w:rsidRDefault="007B4F86" w:rsidP="00861F5B">
            <w:pPr>
              <w:rPr>
                <w:rFonts w:eastAsia="Calibri" w:cstheme="minorHAnsi"/>
                <w:sz w:val="18"/>
                <w:szCs w:val="18"/>
              </w:rPr>
            </w:pPr>
            <w:r w:rsidRPr="00861F5B">
              <w:rPr>
                <w:rFonts w:eastAsia="Calibri" w:cstheme="minorHAnsi"/>
                <w:sz w:val="18"/>
                <w:szCs w:val="18"/>
              </w:rPr>
              <w:t xml:space="preserve">PRIJEDLOG NASTAVNOG LISTIĆA: </w:t>
            </w:r>
          </w:p>
          <w:p w14:paraId="38251F11" w14:textId="1F0E6348" w:rsidR="007B4F86" w:rsidRPr="00861F5B" w:rsidRDefault="007B4F86" w:rsidP="00861F5B">
            <w:pPr>
              <w:rPr>
                <w:sz w:val="18"/>
                <w:szCs w:val="18"/>
              </w:rPr>
            </w:pPr>
            <w:r>
              <w:rPr>
                <w:sz w:val="18"/>
                <w:szCs w:val="18"/>
              </w:rPr>
              <w:t xml:space="preserve">1. </w:t>
            </w:r>
            <w:r w:rsidRPr="00861F5B">
              <w:rPr>
                <w:sz w:val="18"/>
                <w:szCs w:val="18"/>
              </w:rPr>
              <w:t xml:space="preserve">U rečenicama zaokruži opće imenice plavom, a vlastite zelenom bojom. </w:t>
            </w:r>
          </w:p>
          <w:p w14:paraId="03258DF8" w14:textId="77777777" w:rsidR="007B4F86" w:rsidRPr="00EF2451" w:rsidRDefault="007B4F86" w:rsidP="00861F5B">
            <w:pPr>
              <w:rPr>
                <w:sz w:val="18"/>
                <w:szCs w:val="18"/>
              </w:rPr>
            </w:pPr>
            <w:r w:rsidRPr="00EF2451">
              <w:rPr>
                <w:sz w:val="18"/>
                <w:szCs w:val="18"/>
              </w:rPr>
              <w:lastRenderedPageBreak/>
              <w:t>Tata Ante priča priču malom Igoru: Živjeli tako puž Spori, mrav Mravić, žuna Bela i žaba Kika. Spori spava na listu, Mravić mašta o novome biciklu, Bela skuplja mrvice za ručak, a Kika krekeće na lopoču. Tako im prolazi dan. Vila Maglenka dolazi svaku večer u posjet i prepričava im svoje doživljaje.</w:t>
            </w:r>
          </w:p>
          <w:p w14:paraId="52C41ED0" w14:textId="71E9EAA4" w:rsidR="007B4F86" w:rsidRPr="00861F5B" w:rsidRDefault="007B4F86" w:rsidP="00861F5B">
            <w:pPr>
              <w:rPr>
                <w:sz w:val="18"/>
                <w:szCs w:val="18"/>
              </w:rPr>
            </w:pPr>
            <w:r>
              <w:rPr>
                <w:sz w:val="18"/>
                <w:szCs w:val="18"/>
              </w:rPr>
              <w:t xml:space="preserve">2. </w:t>
            </w:r>
            <w:r w:rsidRPr="00861F5B">
              <w:rPr>
                <w:sz w:val="18"/>
                <w:szCs w:val="18"/>
              </w:rPr>
              <w:t>Općim imenicama dodaj vlastitu imenicu na praznu crtu.</w:t>
            </w:r>
          </w:p>
          <w:p w14:paraId="48DEE27D" w14:textId="77777777" w:rsidR="007B4F86" w:rsidRPr="00EF2451" w:rsidRDefault="007B4F86" w:rsidP="00861F5B">
            <w:pPr>
              <w:rPr>
                <w:sz w:val="18"/>
                <w:szCs w:val="18"/>
              </w:rPr>
            </w:pPr>
            <w:r w:rsidRPr="00EF2451">
              <w:rPr>
                <w:sz w:val="18"/>
                <w:szCs w:val="18"/>
              </w:rPr>
              <w:t>mačka ________________      grad ___________________       rijeka ____________________</w:t>
            </w:r>
          </w:p>
          <w:p w14:paraId="29A3A67C" w14:textId="79BC86C0" w:rsidR="007B4F86" w:rsidRPr="00861F5B" w:rsidRDefault="007B4F86" w:rsidP="00861F5B">
            <w:pPr>
              <w:rPr>
                <w:sz w:val="18"/>
                <w:szCs w:val="18"/>
              </w:rPr>
            </w:pPr>
            <w:r>
              <w:rPr>
                <w:sz w:val="18"/>
                <w:szCs w:val="18"/>
              </w:rPr>
              <w:t xml:space="preserve">3. </w:t>
            </w:r>
            <w:r w:rsidRPr="00861F5B">
              <w:rPr>
                <w:sz w:val="18"/>
                <w:szCs w:val="18"/>
              </w:rPr>
              <w:t>Dopuni rečenice.</w:t>
            </w:r>
          </w:p>
          <w:p w14:paraId="0636AB0F" w14:textId="77777777" w:rsidR="007B4F86" w:rsidRPr="00EF2451" w:rsidRDefault="007B4F86" w:rsidP="00861F5B">
            <w:pPr>
              <w:rPr>
                <w:sz w:val="18"/>
                <w:szCs w:val="18"/>
              </w:rPr>
            </w:pPr>
            <w:r w:rsidRPr="00EF2451">
              <w:rPr>
                <w:sz w:val="18"/>
                <w:szCs w:val="18"/>
              </w:rPr>
              <w:t>Opće imenice imenuju _______ bića, predmete i pojave iste vrste. Pišu se ______________ početnim slovom.</w:t>
            </w:r>
          </w:p>
          <w:p w14:paraId="7A4D00EA" w14:textId="77777777" w:rsidR="007B4F86" w:rsidRPr="00EF2451" w:rsidRDefault="007B4F86" w:rsidP="00861F5B">
            <w:pPr>
              <w:rPr>
                <w:sz w:val="18"/>
                <w:szCs w:val="18"/>
              </w:rPr>
            </w:pPr>
            <w:r w:rsidRPr="00EF2451">
              <w:rPr>
                <w:sz w:val="18"/>
                <w:szCs w:val="18"/>
              </w:rPr>
              <w:t>Vlastite imenice imenuju ____________ biće,</w:t>
            </w:r>
            <w:r>
              <w:rPr>
                <w:sz w:val="18"/>
                <w:szCs w:val="18"/>
              </w:rPr>
              <w:t xml:space="preserve"> </w:t>
            </w:r>
            <w:r w:rsidRPr="00EF2451">
              <w:rPr>
                <w:sz w:val="18"/>
                <w:szCs w:val="18"/>
              </w:rPr>
              <w:t>predmet ili pojavu. Pišu se _______________ početnim slovom.</w:t>
            </w:r>
          </w:p>
          <w:p w14:paraId="77290020" w14:textId="77777777" w:rsidR="007B4F86" w:rsidRPr="00EF2451" w:rsidRDefault="007B4F86" w:rsidP="00861F5B">
            <w:pPr>
              <w:rPr>
                <w:sz w:val="18"/>
                <w:szCs w:val="18"/>
              </w:rPr>
            </w:pPr>
            <w:r w:rsidRPr="00EF2451">
              <w:rPr>
                <w:sz w:val="18"/>
                <w:szCs w:val="18"/>
              </w:rPr>
              <w:t>Pridjeve pridijevamo ________________________, a odgovaraju na pitanja:</w:t>
            </w:r>
            <w:r>
              <w:rPr>
                <w:sz w:val="18"/>
                <w:szCs w:val="18"/>
              </w:rPr>
              <w:t xml:space="preserve"> </w:t>
            </w:r>
            <w:r w:rsidRPr="00EF2451">
              <w:rPr>
                <w:sz w:val="18"/>
                <w:szCs w:val="18"/>
              </w:rPr>
              <w:t>_____________________ i _____________________.</w:t>
            </w:r>
          </w:p>
          <w:p w14:paraId="7AF6B3D9" w14:textId="4B20137C" w:rsidR="007B4F86" w:rsidRPr="00861F5B" w:rsidRDefault="007B4F86" w:rsidP="00861F5B">
            <w:pPr>
              <w:rPr>
                <w:sz w:val="18"/>
                <w:szCs w:val="18"/>
              </w:rPr>
            </w:pPr>
            <w:r>
              <w:rPr>
                <w:sz w:val="18"/>
                <w:szCs w:val="18"/>
              </w:rPr>
              <w:t xml:space="preserve">4. </w:t>
            </w:r>
            <w:r w:rsidRPr="00861F5B">
              <w:rPr>
                <w:sz w:val="18"/>
                <w:szCs w:val="18"/>
              </w:rPr>
              <w:t>Od imenica načini pridjeve.</w:t>
            </w:r>
          </w:p>
          <w:p w14:paraId="655E7F25" w14:textId="77777777" w:rsidR="007B4F86" w:rsidRPr="00EF2451" w:rsidRDefault="007B4F86" w:rsidP="00861F5B">
            <w:pPr>
              <w:rPr>
                <w:sz w:val="18"/>
                <w:szCs w:val="18"/>
              </w:rPr>
            </w:pPr>
            <w:r w:rsidRPr="00EF2451">
              <w:rPr>
                <w:sz w:val="18"/>
                <w:szCs w:val="18"/>
              </w:rPr>
              <w:t>tata ________________</w:t>
            </w:r>
            <w:r>
              <w:rPr>
                <w:sz w:val="18"/>
                <w:szCs w:val="18"/>
              </w:rPr>
              <w:t>_</w:t>
            </w:r>
            <w:r w:rsidRPr="00EF2451">
              <w:rPr>
                <w:sz w:val="18"/>
                <w:szCs w:val="18"/>
              </w:rPr>
              <w:t xml:space="preserve">              srebro ______________</w:t>
            </w:r>
            <w:r>
              <w:rPr>
                <w:sz w:val="18"/>
                <w:szCs w:val="18"/>
              </w:rPr>
              <w:t xml:space="preserve">   </w:t>
            </w:r>
            <w:r w:rsidRPr="00EF2451">
              <w:rPr>
                <w:sz w:val="18"/>
                <w:szCs w:val="18"/>
              </w:rPr>
              <w:t xml:space="preserve">                Ivona ________________</w:t>
            </w:r>
          </w:p>
          <w:p w14:paraId="75409D42" w14:textId="77777777" w:rsidR="007B4F86" w:rsidRPr="00EF2451" w:rsidRDefault="007B4F86" w:rsidP="00861F5B">
            <w:pPr>
              <w:rPr>
                <w:sz w:val="18"/>
                <w:szCs w:val="18"/>
              </w:rPr>
            </w:pPr>
            <w:r w:rsidRPr="00EF2451">
              <w:rPr>
                <w:sz w:val="18"/>
                <w:szCs w:val="18"/>
              </w:rPr>
              <w:t>more ________________              tuga ________________                  noga ________________</w:t>
            </w:r>
          </w:p>
          <w:p w14:paraId="4ADDDF9E" w14:textId="34472743" w:rsidR="007B4F86" w:rsidRPr="00EF2451" w:rsidRDefault="007B4F86" w:rsidP="006674D3">
            <w:pPr>
              <w:rPr>
                <w:sz w:val="18"/>
                <w:szCs w:val="18"/>
              </w:rPr>
            </w:pPr>
            <w:r>
              <w:rPr>
                <w:sz w:val="18"/>
                <w:szCs w:val="18"/>
              </w:rPr>
              <w:t xml:space="preserve">5. </w:t>
            </w:r>
            <w:r w:rsidRPr="00EF2451">
              <w:rPr>
                <w:sz w:val="18"/>
                <w:szCs w:val="18"/>
              </w:rPr>
              <w:t>U nizu zaokruži pridjeve.</w:t>
            </w:r>
          </w:p>
          <w:p w14:paraId="3CD886F1" w14:textId="77777777" w:rsidR="007B4F86" w:rsidRPr="00EF2451" w:rsidRDefault="007B4F86" w:rsidP="00861F5B">
            <w:pPr>
              <w:rPr>
                <w:sz w:val="18"/>
                <w:szCs w:val="18"/>
              </w:rPr>
            </w:pPr>
            <w:r w:rsidRPr="00EF2451">
              <w:rPr>
                <w:sz w:val="18"/>
                <w:szCs w:val="18"/>
              </w:rPr>
              <w:t>veseli se, spor, hoda, konj, umoran, Marijina, bijel, pisati, pisanje, pisani, ples, plesni, pas, pseći</w:t>
            </w:r>
          </w:p>
          <w:p w14:paraId="59BD9D85" w14:textId="734F6398" w:rsidR="007B4F86" w:rsidRPr="006674D3" w:rsidRDefault="007B4F86" w:rsidP="006674D3">
            <w:pPr>
              <w:rPr>
                <w:sz w:val="18"/>
                <w:szCs w:val="18"/>
              </w:rPr>
            </w:pPr>
            <w:r>
              <w:rPr>
                <w:sz w:val="18"/>
                <w:szCs w:val="18"/>
              </w:rPr>
              <w:t xml:space="preserve">6. </w:t>
            </w:r>
            <w:r w:rsidRPr="006674D3">
              <w:rPr>
                <w:sz w:val="18"/>
                <w:szCs w:val="18"/>
              </w:rPr>
              <w:t>Dodaj imenici dva pridjeva koja odgovaraju na pitanje kakvo je što i dva koja odgovaraju na pitanje čije je što.</w:t>
            </w:r>
          </w:p>
          <w:p w14:paraId="1EA2AAAB" w14:textId="54AE2743" w:rsidR="007B4F86" w:rsidRPr="00861F5B" w:rsidRDefault="007B4F86" w:rsidP="00861F5B">
            <w:pPr>
              <w:rPr>
                <w:rFonts w:eastAsia="Calibri" w:cstheme="minorHAnsi"/>
                <w:sz w:val="18"/>
                <w:szCs w:val="18"/>
              </w:rPr>
            </w:pPr>
          </w:p>
          <w:p w14:paraId="1D704098" w14:textId="77777777" w:rsidR="007B4F86" w:rsidRPr="00EF2451" w:rsidRDefault="007B4F86" w:rsidP="00861F5B">
            <w:pPr>
              <w:rPr>
                <w:sz w:val="18"/>
                <w:szCs w:val="18"/>
              </w:rPr>
            </w:pPr>
            <w:r w:rsidRPr="00EF2451">
              <w:rPr>
                <w:sz w:val="18"/>
                <w:szCs w:val="18"/>
              </w:rPr>
              <w:t>haljina - ___________________________________________</w:t>
            </w:r>
          </w:p>
          <w:p w14:paraId="766AD3DE" w14:textId="77777777" w:rsidR="007B4F86" w:rsidRPr="00EF2451" w:rsidRDefault="007B4F86" w:rsidP="00861F5B">
            <w:pPr>
              <w:rPr>
                <w:sz w:val="18"/>
                <w:szCs w:val="18"/>
              </w:rPr>
            </w:pPr>
            <w:r w:rsidRPr="00EF2451">
              <w:rPr>
                <w:sz w:val="18"/>
                <w:szCs w:val="18"/>
              </w:rPr>
              <w:t>šuma - ___________________________________________</w:t>
            </w:r>
          </w:p>
          <w:p w14:paraId="7B4EE4E1" w14:textId="77777777" w:rsidR="007B4F86" w:rsidRPr="00EF2451" w:rsidRDefault="007B4F86" w:rsidP="00861F5B">
            <w:pPr>
              <w:rPr>
                <w:sz w:val="18"/>
                <w:szCs w:val="18"/>
              </w:rPr>
            </w:pPr>
            <w:r w:rsidRPr="00EF2451">
              <w:rPr>
                <w:sz w:val="18"/>
                <w:szCs w:val="18"/>
              </w:rPr>
              <w:t>baka - ____________________________________________</w:t>
            </w:r>
          </w:p>
          <w:p w14:paraId="1CAF880C" w14:textId="77777777" w:rsidR="007B4F86" w:rsidRPr="00EF2451" w:rsidRDefault="007B4F86" w:rsidP="00861F5B">
            <w:pPr>
              <w:rPr>
                <w:sz w:val="18"/>
                <w:szCs w:val="18"/>
              </w:rPr>
            </w:pPr>
            <w:r w:rsidRPr="00EF2451">
              <w:rPr>
                <w:sz w:val="18"/>
                <w:szCs w:val="18"/>
              </w:rPr>
              <w:t>juha - ____________________________________________</w:t>
            </w:r>
          </w:p>
          <w:p w14:paraId="1502F507" w14:textId="58C28262" w:rsidR="007B4F86" w:rsidRPr="006674D3" w:rsidRDefault="007B4F86" w:rsidP="006674D3">
            <w:pPr>
              <w:rPr>
                <w:sz w:val="18"/>
                <w:szCs w:val="18"/>
              </w:rPr>
            </w:pPr>
            <w:r>
              <w:rPr>
                <w:sz w:val="18"/>
                <w:szCs w:val="18"/>
              </w:rPr>
              <w:t xml:space="preserve">7. </w:t>
            </w:r>
            <w:r w:rsidRPr="006674D3">
              <w:rPr>
                <w:sz w:val="18"/>
                <w:szCs w:val="18"/>
              </w:rPr>
              <w:t>Precrtaj tri uljeza u nizu riječi: pjevati, škola, ići, učiti, knjiga, trčati, listati, dječak, hodati.</w:t>
            </w:r>
          </w:p>
          <w:p w14:paraId="2D7EB7A7" w14:textId="77777777" w:rsidR="007B4F86" w:rsidRPr="003B4209" w:rsidRDefault="007B4F86" w:rsidP="00861F5B">
            <w:pPr>
              <w:pStyle w:val="ListParagraph"/>
              <w:ind w:left="360"/>
              <w:rPr>
                <w:sz w:val="18"/>
                <w:szCs w:val="18"/>
              </w:rPr>
            </w:pPr>
            <w:r w:rsidRPr="003B4209">
              <w:rPr>
                <w:sz w:val="18"/>
                <w:szCs w:val="18"/>
              </w:rPr>
              <w:t xml:space="preserve"> Sve ostale riječi su _____________________.</w:t>
            </w:r>
          </w:p>
          <w:p w14:paraId="71585EA7" w14:textId="30EAD0C6" w:rsidR="007B4F86" w:rsidRDefault="007B4F86" w:rsidP="006674D3">
            <w:pPr>
              <w:spacing w:line="360" w:lineRule="auto"/>
              <w:contextualSpacing/>
              <w:rPr>
                <w:sz w:val="18"/>
                <w:szCs w:val="18"/>
              </w:rPr>
            </w:pPr>
            <w:r>
              <w:rPr>
                <w:sz w:val="18"/>
                <w:szCs w:val="18"/>
              </w:rPr>
              <w:t xml:space="preserve">8. </w:t>
            </w:r>
            <w:r w:rsidRPr="00EF2451">
              <w:rPr>
                <w:sz w:val="18"/>
                <w:szCs w:val="18"/>
              </w:rPr>
              <w:t>Dopuni rečenice glagolom:</w:t>
            </w:r>
          </w:p>
          <w:p w14:paraId="66341677" w14:textId="77777777" w:rsidR="007B4F86" w:rsidRDefault="007B4F86" w:rsidP="00861F5B">
            <w:pPr>
              <w:spacing w:line="360" w:lineRule="auto"/>
              <w:ind w:left="360"/>
              <w:contextualSpacing/>
              <w:rPr>
                <w:sz w:val="18"/>
                <w:szCs w:val="18"/>
              </w:rPr>
            </w:pPr>
            <w:r w:rsidRPr="003B4209">
              <w:rPr>
                <w:sz w:val="18"/>
                <w:szCs w:val="18"/>
              </w:rPr>
              <w:t>Djevojčica__________________.      Ptica ___________________.       Plivači ____________________.</w:t>
            </w:r>
          </w:p>
          <w:p w14:paraId="774EBF59" w14:textId="77777777" w:rsidR="007B4F86" w:rsidRDefault="007B4F86" w:rsidP="00861F5B">
            <w:pPr>
              <w:spacing w:line="360" w:lineRule="auto"/>
              <w:ind w:left="360"/>
              <w:contextualSpacing/>
              <w:rPr>
                <w:sz w:val="18"/>
                <w:szCs w:val="18"/>
              </w:rPr>
            </w:pPr>
            <w:r w:rsidRPr="003B4209">
              <w:rPr>
                <w:sz w:val="18"/>
                <w:szCs w:val="18"/>
              </w:rPr>
              <w:t>Učenici _________________.            Vjetar __________________.        Snijeg ___________________.</w:t>
            </w:r>
          </w:p>
          <w:p w14:paraId="230FBDA8" w14:textId="77777777" w:rsidR="007B4F86" w:rsidRPr="003B4209" w:rsidRDefault="007B4F86" w:rsidP="00861F5B">
            <w:pPr>
              <w:ind w:left="360"/>
              <w:contextualSpacing/>
              <w:rPr>
                <w:sz w:val="18"/>
                <w:szCs w:val="18"/>
              </w:rPr>
            </w:pPr>
          </w:p>
          <w:p w14:paraId="2DEBA77B" w14:textId="3F05A149" w:rsidR="007B4F86" w:rsidRDefault="007B4F86" w:rsidP="006674D3">
            <w:pPr>
              <w:spacing w:line="360" w:lineRule="auto"/>
              <w:contextualSpacing/>
              <w:rPr>
                <w:sz w:val="18"/>
                <w:szCs w:val="18"/>
              </w:rPr>
            </w:pPr>
            <w:r>
              <w:rPr>
                <w:sz w:val="18"/>
                <w:szCs w:val="18"/>
              </w:rPr>
              <w:t xml:space="preserve">9. </w:t>
            </w:r>
            <w:r w:rsidRPr="003B4209">
              <w:rPr>
                <w:sz w:val="18"/>
                <w:szCs w:val="18"/>
              </w:rPr>
              <w:t>Uz svaku imenicu zapiši po tri glagola.</w:t>
            </w:r>
          </w:p>
          <w:p w14:paraId="4484DE2B" w14:textId="77777777" w:rsidR="007B4F86" w:rsidRDefault="007B4F86" w:rsidP="00861F5B">
            <w:pPr>
              <w:spacing w:line="360" w:lineRule="auto"/>
              <w:ind w:left="360"/>
              <w:contextualSpacing/>
              <w:rPr>
                <w:sz w:val="18"/>
                <w:szCs w:val="18"/>
              </w:rPr>
            </w:pPr>
            <w:r w:rsidRPr="003B4209">
              <w:rPr>
                <w:sz w:val="18"/>
                <w:szCs w:val="18"/>
              </w:rPr>
              <w:t>Ptice: _________________________________________________</w:t>
            </w:r>
          </w:p>
          <w:p w14:paraId="384BF236" w14:textId="77777777" w:rsidR="007B4F86" w:rsidRDefault="007B4F86" w:rsidP="00861F5B">
            <w:pPr>
              <w:spacing w:line="360" w:lineRule="auto"/>
              <w:ind w:left="360"/>
              <w:contextualSpacing/>
              <w:rPr>
                <w:sz w:val="18"/>
                <w:szCs w:val="18"/>
              </w:rPr>
            </w:pPr>
            <w:r w:rsidRPr="00EF2451">
              <w:rPr>
                <w:sz w:val="18"/>
                <w:szCs w:val="18"/>
              </w:rPr>
              <w:t>Djeca:_________________________________________________</w:t>
            </w:r>
          </w:p>
          <w:p w14:paraId="5497CC3F" w14:textId="77777777" w:rsidR="007B4F86" w:rsidRPr="00EF2451" w:rsidRDefault="007B4F86" w:rsidP="00861F5B">
            <w:pPr>
              <w:ind w:left="360"/>
              <w:contextualSpacing/>
              <w:rPr>
                <w:sz w:val="18"/>
                <w:szCs w:val="18"/>
              </w:rPr>
            </w:pPr>
          </w:p>
          <w:p w14:paraId="5E83636D" w14:textId="24A72983" w:rsidR="007B4F86" w:rsidRDefault="007B4F86" w:rsidP="006674D3">
            <w:pPr>
              <w:contextualSpacing/>
              <w:rPr>
                <w:sz w:val="18"/>
                <w:szCs w:val="18"/>
              </w:rPr>
            </w:pPr>
            <w:r>
              <w:rPr>
                <w:sz w:val="18"/>
                <w:szCs w:val="18"/>
              </w:rPr>
              <w:t xml:space="preserve">10. </w:t>
            </w:r>
            <w:r w:rsidRPr="00EF2451">
              <w:rPr>
                <w:sz w:val="18"/>
                <w:szCs w:val="18"/>
              </w:rPr>
              <w:t>Zaokruži glagole!</w:t>
            </w:r>
          </w:p>
          <w:p w14:paraId="718A44EE" w14:textId="77777777" w:rsidR="007B4F86" w:rsidRDefault="007B4F86" w:rsidP="00861F5B">
            <w:pPr>
              <w:ind w:left="360"/>
              <w:contextualSpacing/>
              <w:rPr>
                <w:sz w:val="18"/>
                <w:szCs w:val="18"/>
              </w:rPr>
            </w:pPr>
          </w:p>
          <w:p w14:paraId="7480AE8E" w14:textId="3A8FCDAD" w:rsidR="007B4F86" w:rsidRPr="00861F5B" w:rsidRDefault="007B4F86" w:rsidP="00861F5B">
            <w:pPr>
              <w:ind w:left="360"/>
              <w:contextualSpacing/>
              <w:rPr>
                <w:sz w:val="18"/>
                <w:szCs w:val="18"/>
              </w:rPr>
            </w:pPr>
            <w:r w:rsidRPr="003B4209">
              <w:rPr>
                <w:sz w:val="18"/>
                <w:szCs w:val="18"/>
              </w:rPr>
              <w:t>riječi       kupuje      nemaju     lav      želim     lijep    cvijeće      gledaš      spava      zima      snovi         trči</w:t>
            </w:r>
          </w:p>
          <w:p w14:paraId="07B56DE8" w14:textId="77777777" w:rsidR="007B4F86" w:rsidRPr="00861F5B" w:rsidRDefault="007B4F86" w:rsidP="00861F5B">
            <w:pPr>
              <w:rPr>
                <w:rFonts w:eastAsia="Calibri" w:cstheme="minorHAnsi"/>
                <w:sz w:val="18"/>
                <w:szCs w:val="18"/>
              </w:rPr>
            </w:pPr>
          </w:p>
          <w:p w14:paraId="56461B8C" w14:textId="77777777" w:rsidR="007B4F86" w:rsidRPr="00861F5B" w:rsidRDefault="007B4F86" w:rsidP="00861F5B">
            <w:pPr>
              <w:rPr>
                <w:rFonts w:eastAsia="Calibri" w:cstheme="minorHAnsi"/>
                <w:sz w:val="18"/>
                <w:szCs w:val="18"/>
              </w:rPr>
            </w:pPr>
          </w:p>
          <w:p w14:paraId="5A9BA186" w14:textId="77777777" w:rsidR="007B4F86" w:rsidRPr="00861F5B" w:rsidRDefault="007B4F86" w:rsidP="00861F5B">
            <w:pPr>
              <w:rPr>
                <w:rFonts w:eastAsia="Calibri" w:cstheme="minorHAnsi"/>
                <w:sz w:val="18"/>
                <w:szCs w:val="18"/>
              </w:rPr>
            </w:pPr>
            <w:r w:rsidRPr="00861F5B">
              <w:rPr>
                <w:rFonts w:eastAsia="Calibri" w:cstheme="minorHAnsi"/>
                <w:sz w:val="18"/>
                <w:szCs w:val="18"/>
              </w:rPr>
              <w:t xml:space="preserve">Nakon rješavanja listića slijedi zajednička analiza rješenja i samoprocjena učenika. </w:t>
            </w:r>
          </w:p>
          <w:p w14:paraId="23FF3038" w14:textId="77777777" w:rsidR="007B4F86" w:rsidRPr="00861F5B" w:rsidRDefault="007B4F86" w:rsidP="00861F5B">
            <w:pPr>
              <w:rPr>
                <w:rFonts w:eastAsia="Calibri" w:cstheme="minorHAnsi"/>
                <w:sz w:val="18"/>
                <w:szCs w:val="18"/>
              </w:rPr>
            </w:pPr>
          </w:p>
        </w:tc>
        <w:tc>
          <w:tcPr>
            <w:tcW w:w="766" w:type="pct"/>
            <w:vMerge/>
          </w:tcPr>
          <w:p w14:paraId="0FE99323" w14:textId="77777777" w:rsidR="007B4F86" w:rsidRPr="00861F5B" w:rsidRDefault="007B4F86" w:rsidP="00861F5B">
            <w:pPr>
              <w:tabs>
                <w:tab w:val="left" w:pos="4266"/>
              </w:tabs>
              <w:rPr>
                <w:rFonts w:eastAsia="Calibri" w:cstheme="minorHAnsi"/>
                <w:bCs/>
                <w:sz w:val="18"/>
                <w:szCs w:val="18"/>
              </w:rPr>
            </w:pPr>
          </w:p>
        </w:tc>
        <w:tc>
          <w:tcPr>
            <w:tcW w:w="926" w:type="pct"/>
            <w:vMerge/>
          </w:tcPr>
          <w:p w14:paraId="0EBE6170" w14:textId="77777777" w:rsidR="007B4F86" w:rsidRPr="00861F5B" w:rsidRDefault="007B4F86" w:rsidP="00861F5B">
            <w:pPr>
              <w:rPr>
                <w:rFonts w:eastAsia="Calibri" w:cstheme="minorHAnsi"/>
                <w:color w:val="231F20"/>
                <w:sz w:val="18"/>
                <w:szCs w:val="18"/>
              </w:rPr>
            </w:pPr>
          </w:p>
        </w:tc>
      </w:tr>
    </w:tbl>
    <w:p w14:paraId="53F24152" w14:textId="0D822498" w:rsidR="00E2657A" w:rsidRPr="003B73C5" w:rsidRDefault="00E2657A" w:rsidP="003B73C5">
      <w:pPr>
        <w:spacing w:after="0" w:line="240" w:lineRule="auto"/>
        <w:rPr>
          <w:rFonts w:cstheme="minorHAnsi"/>
          <w:sz w:val="18"/>
          <w:szCs w:val="18"/>
        </w:rPr>
      </w:pPr>
    </w:p>
    <w:sectPr w:rsidR="00E2657A" w:rsidRPr="003B73C5" w:rsidSect="003B73C5">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3F7E"/>
    <w:multiLevelType w:val="hybridMultilevel"/>
    <w:tmpl w:val="F9CCB5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9E25B1B"/>
    <w:multiLevelType w:val="hybridMultilevel"/>
    <w:tmpl w:val="62362F4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5050565"/>
    <w:multiLevelType w:val="hybridMultilevel"/>
    <w:tmpl w:val="7396E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A5560BB"/>
    <w:multiLevelType w:val="hybridMultilevel"/>
    <w:tmpl w:val="BE16E4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3D851D2"/>
    <w:multiLevelType w:val="hybridMultilevel"/>
    <w:tmpl w:val="E3F243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26B6D1D"/>
    <w:multiLevelType w:val="hybridMultilevel"/>
    <w:tmpl w:val="E3B666EA"/>
    <w:lvl w:ilvl="0" w:tplc="041A000F">
      <w:start w:val="6"/>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121F4C"/>
    <w:rsid w:val="001D12EA"/>
    <w:rsid w:val="001F6019"/>
    <w:rsid w:val="0020716E"/>
    <w:rsid w:val="002A7001"/>
    <w:rsid w:val="00381F34"/>
    <w:rsid w:val="0039506D"/>
    <w:rsid w:val="003A13E4"/>
    <w:rsid w:val="003B4209"/>
    <w:rsid w:val="003B73C5"/>
    <w:rsid w:val="003D258B"/>
    <w:rsid w:val="004C6A6E"/>
    <w:rsid w:val="005D13B2"/>
    <w:rsid w:val="006674D3"/>
    <w:rsid w:val="00761292"/>
    <w:rsid w:val="00773A53"/>
    <w:rsid w:val="007B4F86"/>
    <w:rsid w:val="007B6260"/>
    <w:rsid w:val="0082625E"/>
    <w:rsid w:val="00861F5B"/>
    <w:rsid w:val="008C749F"/>
    <w:rsid w:val="0093644D"/>
    <w:rsid w:val="00953269"/>
    <w:rsid w:val="009844D0"/>
    <w:rsid w:val="00A31489"/>
    <w:rsid w:val="00A44A06"/>
    <w:rsid w:val="00B70F85"/>
    <w:rsid w:val="00B84681"/>
    <w:rsid w:val="00BE6AA9"/>
    <w:rsid w:val="00E2657A"/>
    <w:rsid w:val="00E5299B"/>
    <w:rsid w:val="00EF2451"/>
    <w:rsid w:val="00F0064C"/>
    <w:rsid w:val="00FF2D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412DC"/>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3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1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1425</Words>
  <Characters>8127</Characters>
  <Application>Microsoft Office Word</Application>
  <DocSecurity>0</DocSecurity>
  <Lines>67</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8</cp:revision>
  <dcterms:created xsi:type="dcterms:W3CDTF">2020-07-20T21:12:00Z</dcterms:created>
  <dcterms:modified xsi:type="dcterms:W3CDTF">2021-07-28T11:29:00Z</dcterms:modified>
</cp:coreProperties>
</file>